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8350" w14:textId="17322ECD" w:rsidR="00524189" w:rsidRDefault="00524189" w:rsidP="0052418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</w:t>
      </w:r>
      <w:r w:rsidR="00B72325">
        <w:rPr>
          <w:sz w:val="24"/>
          <w:szCs w:val="24"/>
        </w:rPr>
        <w:t>3</w:t>
      </w:r>
      <w:r w:rsidR="00FB600D">
        <w:rPr>
          <w:sz w:val="24"/>
          <w:szCs w:val="24"/>
        </w:rPr>
        <w:t>209</w:t>
      </w:r>
    </w:p>
    <w:p w14:paraId="66E96B94" w14:textId="77777777" w:rsidR="00524189" w:rsidRPr="001E0547" w:rsidRDefault="00524189" w:rsidP="00524189">
      <w:pPr>
        <w:pStyle w:val="Docketnumber"/>
        <w:rPr>
          <w:b w:val="0"/>
        </w:rPr>
      </w:pPr>
    </w:p>
    <w:tbl>
      <w:tblPr>
        <w:tblW w:w="9450" w:type="dxa"/>
        <w:jc w:val="center"/>
        <w:tblLook w:val="01E0" w:firstRow="1" w:lastRow="1" w:firstColumn="1" w:lastColumn="1" w:noHBand="0" w:noVBand="0"/>
      </w:tblPr>
      <w:tblGrid>
        <w:gridCol w:w="4410"/>
        <w:gridCol w:w="720"/>
        <w:gridCol w:w="4320"/>
      </w:tblGrid>
      <w:tr w:rsidR="00524189" w:rsidRPr="00D75599" w14:paraId="44E963BB" w14:textId="77777777" w:rsidTr="002A3044">
        <w:trPr>
          <w:trHeight w:val="917"/>
          <w:jc w:val="center"/>
        </w:trPr>
        <w:tc>
          <w:tcPr>
            <w:tcW w:w="4410" w:type="dxa"/>
          </w:tcPr>
          <w:p w14:paraId="78300D0D" w14:textId="04275FAE" w:rsidR="00BD1E14" w:rsidRPr="00BD1E14" w:rsidRDefault="00FB600D" w:rsidP="00BD1E14">
            <w:pPr>
              <w:jc w:val="left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APPLICATION OF UNDINE TEXAS, LLC FOR PASS THROUGH RATE CHANGE</w:t>
            </w:r>
          </w:p>
          <w:p w14:paraId="21118FA3" w14:textId="15335F0C" w:rsidR="00524189" w:rsidRPr="00492BA5" w:rsidRDefault="00524189" w:rsidP="002A3044">
            <w:pPr>
              <w:ind w:right="-105"/>
              <w:jc w:val="left"/>
              <w:rPr>
                <w:rFonts w:ascii="Times New Roman Bold" w:hAnsi="Times New Roman Bold"/>
                <w:b/>
                <w:bCs/>
                <w:caps/>
              </w:rPr>
            </w:pPr>
          </w:p>
        </w:tc>
        <w:tc>
          <w:tcPr>
            <w:tcW w:w="720" w:type="dxa"/>
          </w:tcPr>
          <w:p w14:paraId="39C022D4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1B04E4DA" w14:textId="77777777" w:rsidR="00524189" w:rsidRPr="00D75599" w:rsidRDefault="00524189" w:rsidP="002A3044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89FD616" w14:textId="77777777" w:rsidR="00FF13FF" w:rsidRDefault="00524189" w:rsidP="00492BA5">
            <w:pPr>
              <w:ind w:right="-195"/>
              <w:jc w:val="center"/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900EF02" w14:textId="6C12D49C" w:rsidR="00FF13FF" w:rsidRDefault="00FF13FF" w:rsidP="00492BA5">
            <w:pPr>
              <w:ind w:right="-195"/>
              <w:jc w:val="center"/>
              <w:rPr>
                <w:b/>
              </w:rPr>
            </w:pPr>
          </w:p>
          <w:p w14:paraId="25CC3DC3" w14:textId="758E384D" w:rsidR="00B72325" w:rsidRPr="00D75599" w:rsidRDefault="00B72325" w:rsidP="00492BA5">
            <w:pPr>
              <w:ind w:right="-195"/>
              <w:jc w:val="center"/>
              <w:rPr>
                <w:b/>
              </w:rPr>
            </w:pPr>
          </w:p>
        </w:tc>
        <w:tc>
          <w:tcPr>
            <w:tcW w:w="4320" w:type="dxa"/>
          </w:tcPr>
          <w:p w14:paraId="276A2F05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2F9A89BD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56A2F6F8" w14:textId="77777777" w:rsidR="00524189" w:rsidRPr="00D75599" w:rsidRDefault="00524189" w:rsidP="002A3044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</w:t>
            </w:r>
            <w:r>
              <w:rPr>
                <w:bCs/>
              </w:rPr>
              <w:t>S</w:t>
            </w:r>
          </w:p>
        </w:tc>
      </w:tr>
    </w:tbl>
    <w:p w14:paraId="48A3DC64" w14:textId="77777777" w:rsidR="00A202EE" w:rsidRDefault="00A202EE" w:rsidP="006778F0">
      <w:pPr>
        <w:pStyle w:val="Header"/>
        <w:jc w:val="center"/>
        <w:rPr>
          <w:rFonts w:ascii="Times New Roman Bold" w:hAnsi="Times New Roman Bold"/>
          <w:b/>
          <w:caps/>
          <w:kern w:val="2"/>
        </w:rPr>
      </w:pPr>
    </w:p>
    <w:p w14:paraId="514AD1E7" w14:textId="77777777" w:rsidR="001949A6" w:rsidRDefault="001949A6" w:rsidP="006778F0">
      <w:pPr>
        <w:pStyle w:val="Header"/>
        <w:jc w:val="center"/>
        <w:rPr>
          <w:b/>
        </w:rPr>
      </w:pPr>
      <w:r w:rsidRPr="00D215CE">
        <w:rPr>
          <w:rFonts w:ascii="Times New Roman Bold" w:hAnsi="Times New Roman Bold"/>
          <w:b/>
          <w:caps/>
          <w:kern w:val="2"/>
        </w:rPr>
        <w:t xml:space="preserve">COMMISSION STAFF’s </w:t>
      </w:r>
      <w:r w:rsidR="00CB0E34">
        <w:rPr>
          <w:rFonts w:ascii="Times New Roman Bold" w:hAnsi="Times New Roman Bold"/>
          <w:b/>
          <w:caps/>
          <w:kern w:val="2"/>
        </w:rPr>
        <w:t>REQUEST FOR EXTENSION</w:t>
      </w:r>
    </w:p>
    <w:p w14:paraId="3E636223" w14:textId="77777777" w:rsidR="00436568" w:rsidRPr="00436568" w:rsidRDefault="00436568" w:rsidP="006778F0">
      <w:pPr>
        <w:outlineLvl w:val="3"/>
        <w:rPr>
          <w:rFonts w:ascii="Times New Roman Bold" w:hAnsi="Times New Roman Bold"/>
          <w:b/>
          <w:caps/>
          <w:szCs w:val="24"/>
        </w:rPr>
      </w:pPr>
    </w:p>
    <w:p w14:paraId="05B89CAE" w14:textId="271BA93B" w:rsidR="006C3A9F" w:rsidRDefault="007F5968" w:rsidP="006778F0">
      <w:pPr>
        <w:spacing w:line="360" w:lineRule="auto"/>
        <w:outlineLvl w:val="3"/>
      </w:pPr>
      <w:r>
        <w:tab/>
        <w:t>On</w:t>
      </w:r>
      <w:r w:rsidR="00BD1E14">
        <w:t xml:space="preserve"> </w:t>
      </w:r>
      <w:r w:rsidR="00EB29B2">
        <w:t xml:space="preserve">February </w:t>
      </w:r>
      <w:r w:rsidR="00BD1E14">
        <w:t xml:space="preserve">11, 2022, </w:t>
      </w:r>
      <w:r w:rsidR="00EB29B2">
        <w:t>Undine Texas, LLC</w:t>
      </w:r>
      <w:r w:rsidR="00BD1E14">
        <w:t xml:space="preserve"> </w:t>
      </w:r>
      <w:r w:rsidR="00EB29B2">
        <w:t>(Undine</w:t>
      </w:r>
      <w:r w:rsidR="00BD1E14">
        <w:t>) filed a</w:t>
      </w:r>
      <w:r w:rsidR="00EB29B2">
        <w:t>n application for approval of a proposed pass-through rate change pursuant to 16 Tex</w:t>
      </w:r>
      <w:r w:rsidR="00E16B16">
        <w:t>as</w:t>
      </w:r>
      <w:r w:rsidR="00EB29B2">
        <w:t xml:space="preserve"> Admin</w:t>
      </w:r>
      <w:r w:rsidR="00E16B16">
        <w:t>istrative</w:t>
      </w:r>
      <w:r w:rsidR="00EB29B2">
        <w:t xml:space="preserve"> Code (TAC) </w:t>
      </w:r>
      <w:r w:rsidR="00EB29B2" w:rsidRPr="00EB29B2">
        <w:t>§</w:t>
      </w:r>
      <w:r w:rsidR="00E16B16">
        <w:t> </w:t>
      </w:r>
      <w:r w:rsidR="00EB29B2" w:rsidRPr="00EB29B2">
        <w:t>24.25(b)(2)</w:t>
      </w:r>
      <w:r w:rsidR="00EB29B2">
        <w:t>, and Ordering Paragraph No. 5, of the Notice of Approval filed in Docket No. 51828.</w:t>
      </w:r>
      <w:r w:rsidR="00EB29B2">
        <w:rPr>
          <w:rStyle w:val="FootnoteReference"/>
        </w:rPr>
        <w:footnoteReference w:id="1"/>
      </w:r>
      <w:r w:rsidR="00EB29B2">
        <w:t xml:space="preserve"> Undine proposes a pass-through rate change for three subdivisions: Spring Creek Valley Estates Subdivision in Harris County (</w:t>
      </w:r>
      <w:r w:rsidR="00E16B16">
        <w:t>P</w:t>
      </w:r>
      <w:r w:rsidR="00E16B16">
        <w:t>ublic Water System (PWS)</w:t>
      </w:r>
      <w:r w:rsidR="00E16B16">
        <w:t xml:space="preserve"> </w:t>
      </w:r>
      <w:r w:rsidR="00E16B16">
        <w:t>No.</w:t>
      </w:r>
      <w:r w:rsidR="00E16B16">
        <w:t xml:space="preserve"> </w:t>
      </w:r>
      <w:r w:rsidR="00EB29B2">
        <w:t>1010213); Hazy Hollow East Estates Subdivision in Montgomery County (PWS</w:t>
      </w:r>
      <w:r w:rsidR="00E16B16">
        <w:t xml:space="preserve"> No.</w:t>
      </w:r>
      <w:r w:rsidR="00EB29B2">
        <w:t xml:space="preserve"> 1700013); and River Club Water Company in Montgomery County (PWS </w:t>
      </w:r>
      <w:r w:rsidR="00E16B16">
        <w:t>No.</w:t>
      </w:r>
      <w:r w:rsidR="00E16B16">
        <w:t xml:space="preserve"> </w:t>
      </w:r>
      <w:r w:rsidR="00EB29B2">
        <w:t xml:space="preserve">1700185). </w:t>
      </w:r>
    </w:p>
    <w:p w14:paraId="654CCC4A" w14:textId="19FDCAD3" w:rsidR="00C939C1" w:rsidRDefault="001C0403" w:rsidP="009C7F8D">
      <w:pPr>
        <w:spacing w:line="360" w:lineRule="auto"/>
        <w:outlineLvl w:val="3"/>
        <w:rPr>
          <w:szCs w:val="24"/>
        </w:rPr>
      </w:pPr>
      <w:r>
        <w:tab/>
      </w:r>
      <w:r w:rsidR="007F5968">
        <w:t xml:space="preserve">On </w:t>
      </w:r>
      <w:r w:rsidR="00344840">
        <w:t>May 3</w:t>
      </w:r>
      <w:r w:rsidR="00492BA5">
        <w:t>, 2022</w:t>
      </w:r>
      <w:r w:rsidR="007F5968">
        <w:t xml:space="preserve">, the administrative law judge filed Order No. </w:t>
      </w:r>
      <w:r w:rsidR="00344840">
        <w:t>5</w:t>
      </w:r>
      <w:r w:rsidR="007F5968">
        <w:t xml:space="preserve">, establishing a deadline of </w:t>
      </w:r>
      <w:r w:rsidR="00344840">
        <w:t>June 1</w:t>
      </w:r>
      <w:r w:rsidR="007F5968">
        <w:t>, 202</w:t>
      </w:r>
      <w:r w:rsidR="000458EA">
        <w:t xml:space="preserve">2, </w:t>
      </w:r>
      <w:r w:rsidR="007F5968">
        <w:t xml:space="preserve">for Staff (Staff) of the Public Utility Commission of Texas (Commission) to file </w:t>
      </w:r>
      <w:r w:rsidR="00F20153">
        <w:t xml:space="preserve">a recommendation on the sufficiency of the application and notice, and propose a procedural schedule, if appropriate. </w:t>
      </w:r>
      <w:r w:rsidR="00D84706">
        <w:t>Therefore, this pleading is timely filed.</w:t>
      </w:r>
    </w:p>
    <w:p w14:paraId="4E462D2A" w14:textId="77777777" w:rsidR="00C939C1" w:rsidRDefault="00C939C1" w:rsidP="009C7F8D">
      <w:pPr>
        <w:spacing w:before="120" w:after="120" w:line="360" w:lineRule="auto"/>
        <w:jc w:val="center"/>
        <w:outlineLvl w:val="3"/>
        <w:rPr>
          <w:szCs w:val="24"/>
        </w:rPr>
      </w:pPr>
      <w:r>
        <w:rPr>
          <w:b/>
          <w:bCs/>
          <w:smallCaps/>
          <w:szCs w:val="24"/>
        </w:rPr>
        <w:t>II.</w:t>
      </w:r>
      <w:r>
        <w:rPr>
          <w:b/>
          <w:bCs/>
          <w:smallCaps/>
          <w:szCs w:val="24"/>
        </w:rPr>
        <w:tab/>
      </w:r>
      <w:r w:rsidR="000458EA">
        <w:rPr>
          <w:b/>
          <w:bCs/>
          <w:smallCaps/>
          <w:szCs w:val="24"/>
        </w:rPr>
        <w:t>REQUEST FOR EXTENSION</w:t>
      </w:r>
    </w:p>
    <w:p w14:paraId="1F6468FD" w14:textId="6B380CE7" w:rsidR="005F0745" w:rsidRDefault="00C939C1" w:rsidP="006778F0">
      <w:pPr>
        <w:spacing w:line="360" w:lineRule="auto"/>
        <w:outlineLvl w:val="3"/>
      </w:pPr>
      <w:r>
        <w:rPr>
          <w:szCs w:val="24"/>
        </w:rPr>
        <w:tab/>
      </w:r>
      <w:r w:rsidR="00F32EF2">
        <w:t>Under 16 TAC § 22.4(b), Staff may request that the time allowed for filing any documents be extended for good cause.</w:t>
      </w:r>
      <w:r w:rsidR="000458EA">
        <w:t xml:space="preserve"> </w:t>
      </w:r>
      <w:r w:rsidR="00651C61">
        <w:t xml:space="preserve">Staff </w:t>
      </w:r>
      <w:r w:rsidR="00344840">
        <w:t>filed Requests for Information for Undine on May 24, 2022. Staff needs to receive and review Undine’s responses before issuing its recommendation on the sufficiency of the application and notice</w:t>
      </w:r>
      <w:r w:rsidR="00651C61">
        <w:t xml:space="preserve">. </w:t>
      </w:r>
      <w:r w:rsidR="000458EA">
        <w:t xml:space="preserve">Staff respectfully requests that </w:t>
      </w:r>
      <w:r w:rsidR="00A20141">
        <w:t>Staff’s</w:t>
      </w:r>
      <w:r w:rsidR="000458EA">
        <w:t xml:space="preserve"> deadline be extended to </w:t>
      </w:r>
      <w:r w:rsidR="00344840">
        <w:t>July 27</w:t>
      </w:r>
      <w:r w:rsidR="000458EA">
        <w:t>, 2022</w:t>
      </w:r>
      <w:r w:rsidR="009C7F8D">
        <w:t>,</w:t>
      </w:r>
      <w:r w:rsidR="00344840">
        <w:t xml:space="preserve"> to allow Staff</w:t>
      </w:r>
      <w:r w:rsidR="00E16B16">
        <w:t xml:space="preserve"> time</w:t>
      </w:r>
      <w:r w:rsidR="00344840">
        <w:t xml:space="preserve"> to review Undine’s responses</w:t>
      </w:r>
      <w:r w:rsidR="00B72325">
        <w:t>.</w:t>
      </w:r>
    </w:p>
    <w:p w14:paraId="0C1CF84A" w14:textId="77777777" w:rsidR="00D13D01" w:rsidRDefault="00D13D01" w:rsidP="009C7F8D">
      <w:pPr>
        <w:keepNext/>
        <w:spacing w:before="120" w:after="120" w:line="360" w:lineRule="auto"/>
        <w:jc w:val="center"/>
        <w:outlineLvl w:val="3"/>
        <w:rPr>
          <w:b/>
          <w:bCs/>
        </w:rPr>
      </w:pPr>
      <w:r w:rsidRPr="00D13D01">
        <w:rPr>
          <w:b/>
          <w:bCs/>
        </w:rPr>
        <w:t xml:space="preserve">III. </w:t>
      </w:r>
      <w:r w:rsidRPr="00D13D01">
        <w:rPr>
          <w:rFonts w:ascii="Times New Roman Bold" w:hAnsi="Times New Roman Bold"/>
          <w:b/>
          <w:bCs/>
          <w:caps/>
        </w:rPr>
        <w:t>Procedural Schedule</w:t>
      </w:r>
    </w:p>
    <w:p w14:paraId="4E371C3A" w14:textId="66721580" w:rsidR="00D13D01" w:rsidRDefault="00D13D01" w:rsidP="009C7F8D">
      <w:pPr>
        <w:keepNext/>
        <w:spacing w:line="360" w:lineRule="auto"/>
        <w:ind w:firstLine="720"/>
        <w:outlineLvl w:val="3"/>
      </w:pPr>
      <w:r>
        <w:t>In accordance with Staff' s extension request, Staff does not propose a procedural schedule for further processing of the docket at this time. Staff intends to propose a procedural schedule alongside a subsequent recommendation that the application be found administratively complete.</w:t>
      </w:r>
    </w:p>
    <w:p w14:paraId="540AAB29" w14:textId="77777777" w:rsidR="006778F0" w:rsidRDefault="006778F0" w:rsidP="009C7F8D">
      <w:pPr>
        <w:keepNext/>
        <w:spacing w:before="120" w:after="120" w:line="360" w:lineRule="auto"/>
        <w:jc w:val="center"/>
        <w:outlineLvl w:val="3"/>
      </w:pPr>
      <w:r>
        <w:rPr>
          <w:b/>
          <w:bCs/>
          <w:smallCaps/>
        </w:rPr>
        <w:t>III.</w:t>
      </w:r>
      <w:r>
        <w:rPr>
          <w:b/>
          <w:bCs/>
          <w:smallCaps/>
        </w:rPr>
        <w:tab/>
      </w:r>
      <w:r w:rsidR="00E63B65">
        <w:rPr>
          <w:b/>
          <w:bCs/>
          <w:smallCaps/>
        </w:rPr>
        <w:t>CONCLUSION</w:t>
      </w:r>
    </w:p>
    <w:p w14:paraId="16E057EB" w14:textId="0A25559E" w:rsidR="00D13D01" w:rsidRDefault="006778F0" w:rsidP="00F20153">
      <w:pPr>
        <w:keepNext/>
        <w:spacing w:line="360" w:lineRule="auto"/>
        <w:outlineLvl w:val="3"/>
      </w:pPr>
      <w:r>
        <w:tab/>
      </w:r>
      <w:r w:rsidR="000458EA">
        <w:t xml:space="preserve">Staff respectfully requests the entry of an order extending Staff's deadline to </w:t>
      </w:r>
      <w:r w:rsidR="00344840">
        <w:t>July 27</w:t>
      </w:r>
      <w:r w:rsidR="000458EA">
        <w:t xml:space="preserve">, 2022, to file its comments on the </w:t>
      </w:r>
      <w:r w:rsidR="00BD1E14">
        <w:t xml:space="preserve">administrative completeness of the petition. </w:t>
      </w:r>
    </w:p>
    <w:p w14:paraId="7FF60A38" w14:textId="77777777" w:rsidR="00D13D01" w:rsidRDefault="00D13D01" w:rsidP="006778F0">
      <w:pPr>
        <w:spacing w:line="360" w:lineRule="auto"/>
        <w:outlineLvl w:val="3"/>
      </w:pPr>
    </w:p>
    <w:p w14:paraId="35CF968C" w14:textId="3FB24159" w:rsidR="005030EF" w:rsidRPr="00FA2D56" w:rsidRDefault="005030EF" w:rsidP="006778F0">
      <w:pPr>
        <w:spacing w:line="360" w:lineRule="auto"/>
        <w:outlineLvl w:val="3"/>
        <w:rPr>
          <w:szCs w:val="24"/>
        </w:rPr>
      </w:pPr>
      <w:r w:rsidRPr="00FA2D56">
        <w:rPr>
          <w:szCs w:val="24"/>
        </w:rPr>
        <w:t xml:space="preserve">Dated: 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E16B16">
        <w:rPr>
          <w:noProof/>
          <w:szCs w:val="24"/>
        </w:rPr>
        <w:t>May 31, 2022</w:t>
      </w:r>
      <w:r w:rsidRPr="00FA2D56">
        <w:rPr>
          <w:szCs w:val="24"/>
        </w:rPr>
        <w:fldChar w:fldCharType="end"/>
      </w:r>
    </w:p>
    <w:p w14:paraId="77CF3998" w14:textId="77777777" w:rsidR="00FA284F" w:rsidRPr="009D42EE" w:rsidRDefault="00FA284F" w:rsidP="006778F0"/>
    <w:p w14:paraId="63E17A06" w14:textId="77777777" w:rsidR="00300B40" w:rsidRDefault="00300B40" w:rsidP="006778F0">
      <w:pPr>
        <w:spacing w:line="480" w:lineRule="auto"/>
        <w:ind w:left="4320"/>
      </w:pPr>
    </w:p>
    <w:p w14:paraId="5C13111E" w14:textId="77777777" w:rsidR="00FA284F" w:rsidRPr="008647EB" w:rsidRDefault="00FA284F" w:rsidP="006778F0">
      <w:pPr>
        <w:spacing w:line="480" w:lineRule="auto"/>
        <w:ind w:left="4320"/>
      </w:pPr>
      <w:r w:rsidRPr="008647EB">
        <w:t>Respectfully Submitted,</w:t>
      </w:r>
    </w:p>
    <w:p w14:paraId="62849D0A" w14:textId="77777777" w:rsidR="00FA284F" w:rsidRPr="00D91433" w:rsidRDefault="00FA284F" w:rsidP="006778F0">
      <w:pPr>
        <w:ind w:left="4320"/>
        <w:contextualSpacing/>
        <w:rPr>
          <w:b/>
        </w:rPr>
      </w:pPr>
      <w:r w:rsidRPr="00D91433">
        <w:rPr>
          <w:b/>
        </w:rPr>
        <w:t>PUBLIC UTILITY COMMISSION OF TEXAS LEGAL DIVISION</w:t>
      </w:r>
    </w:p>
    <w:p w14:paraId="14896D1D" w14:textId="77777777" w:rsidR="00FA284F" w:rsidRPr="00D91433" w:rsidRDefault="00FA284F" w:rsidP="006778F0">
      <w:pPr>
        <w:ind w:left="4320"/>
      </w:pPr>
    </w:p>
    <w:p w14:paraId="772BBB43" w14:textId="2EEB1747" w:rsidR="00FA284F" w:rsidRPr="00D91433" w:rsidRDefault="00D95FC1" w:rsidP="006778F0">
      <w:pPr>
        <w:ind w:left="4320"/>
      </w:pPr>
      <w:r>
        <w:t>Keith Rogas</w:t>
      </w:r>
    </w:p>
    <w:p w14:paraId="63BBEF5A" w14:textId="77777777" w:rsidR="00FA284F" w:rsidRPr="00D91433" w:rsidRDefault="00FA284F" w:rsidP="006778F0">
      <w:pPr>
        <w:ind w:left="4320"/>
        <w:jc w:val="left"/>
      </w:pPr>
      <w:r w:rsidRPr="00D91433">
        <w:t xml:space="preserve">Division Director </w:t>
      </w:r>
    </w:p>
    <w:p w14:paraId="3BDA2CD5" w14:textId="77777777" w:rsidR="00FA284F" w:rsidRDefault="00FA284F" w:rsidP="006778F0">
      <w:pPr>
        <w:ind w:left="4320"/>
      </w:pPr>
    </w:p>
    <w:p w14:paraId="3BF6B8C0" w14:textId="7BB18DFC" w:rsidR="00240C0A" w:rsidRPr="003E3CF4" w:rsidRDefault="00D95FC1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Robert Dakota Parish</w:t>
      </w:r>
    </w:p>
    <w:p w14:paraId="031A81A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Managing Attorney</w:t>
      </w:r>
    </w:p>
    <w:p w14:paraId="2AEBDC33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356B5AC9" w14:textId="77777777" w:rsidR="00240C0A" w:rsidRPr="003E3CF4" w:rsidRDefault="00240C0A" w:rsidP="00240C0A">
      <w:pPr>
        <w:ind w:left="4320"/>
        <w:rPr>
          <w:snapToGrid w:val="0"/>
          <w:szCs w:val="24"/>
        </w:rPr>
      </w:pPr>
    </w:p>
    <w:p w14:paraId="72869BB8" w14:textId="5B89ED72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zCs w:val="24"/>
          <w:u w:val="single"/>
        </w:rPr>
        <w:t>/s/</w:t>
      </w:r>
      <w:r w:rsidR="009C7F8D">
        <w:rPr>
          <w:szCs w:val="24"/>
          <w:u w:val="single"/>
        </w:rPr>
        <w:t xml:space="preserve"> Ian Groetsch</w:t>
      </w:r>
      <w:r w:rsidRPr="003E3CF4">
        <w:rPr>
          <w:snapToGrid w:val="0"/>
          <w:szCs w:val="24"/>
        </w:rPr>
        <w:t xml:space="preserve"> </w:t>
      </w:r>
    </w:p>
    <w:p w14:paraId="3110E5B8" w14:textId="308F432E" w:rsidR="00240C0A" w:rsidRPr="003E3CF4" w:rsidRDefault="00BD1E14" w:rsidP="00240C0A">
      <w:pPr>
        <w:ind w:left="4320"/>
        <w:rPr>
          <w:snapToGrid w:val="0"/>
          <w:szCs w:val="24"/>
        </w:rPr>
      </w:pPr>
      <w:r>
        <w:rPr>
          <w:snapToGrid w:val="0"/>
          <w:szCs w:val="24"/>
        </w:rPr>
        <w:t>Ian Groetsch</w:t>
      </w:r>
    </w:p>
    <w:p w14:paraId="704991B1" w14:textId="5C75F41C" w:rsidR="00240C0A" w:rsidRDefault="00240C0A" w:rsidP="00240C0A">
      <w:pPr>
        <w:ind w:left="4320"/>
        <w:rPr>
          <w:szCs w:val="24"/>
        </w:rPr>
      </w:pPr>
      <w:r w:rsidRPr="003E3CF4">
        <w:rPr>
          <w:snapToGrid w:val="0"/>
          <w:szCs w:val="24"/>
        </w:rPr>
        <w:t xml:space="preserve">State Bar No. </w:t>
      </w:r>
      <w:r w:rsidR="00BD1E14">
        <w:rPr>
          <w:szCs w:val="24"/>
        </w:rPr>
        <w:t>24078599</w:t>
      </w:r>
    </w:p>
    <w:p w14:paraId="3422AF56" w14:textId="0064FBF8" w:rsidR="005F0745" w:rsidRDefault="005F0745" w:rsidP="00240C0A">
      <w:pPr>
        <w:ind w:left="4320"/>
        <w:rPr>
          <w:szCs w:val="24"/>
        </w:rPr>
      </w:pPr>
      <w:r>
        <w:rPr>
          <w:szCs w:val="24"/>
        </w:rPr>
        <w:t xml:space="preserve">Brad Reynolds </w:t>
      </w:r>
    </w:p>
    <w:p w14:paraId="2068F1D6" w14:textId="77777777" w:rsidR="003A2B04" w:rsidRPr="00CC4FB8" w:rsidRDefault="003A2B04" w:rsidP="003A2B04">
      <w:pPr>
        <w:ind w:left="360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516728F0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1701 N. Congress Ave.</w:t>
      </w:r>
    </w:p>
    <w:p w14:paraId="7D9A5FEB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P.O. Box 13326</w:t>
      </w:r>
    </w:p>
    <w:p w14:paraId="265EA75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Austin, Texas 78711-3326</w:t>
      </w:r>
    </w:p>
    <w:p w14:paraId="1845AC77" w14:textId="51307071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</w:t>
      </w:r>
      <w:r w:rsidR="00E34839">
        <w:rPr>
          <w:snapToGrid w:val="0"/>
          <w:szCs w:val="24"/>
        </w:rPr>
        <w:t>465</w:t>
      </w:r>
    </w:p>
    <w:p w14:paraId="43F60322" w14:textId="77777777" w:rsidR="00240C0A" w:rsidRPr="003E3CF4" w:rsidRDefault="00240C0A" w:rsidP="00240C0A">
      <w:pPr>
        <w:ind w:left="4320"/>
        <w:rPr>
          <w:snapToGrid w:val="0"/>
          <w:szCs w:val="24"/>
        </w:rPr>
      </w:pPr>
      <w:r w:rsidRPr="003E3CF4">
        <w:rPr>
          <w:snapToGrid w:val="0"/>
          <w:szCs w:val="24"/>
        </w:rPr>
        <w:t>(512) 936-7268 (Fax)</w:t>
      </w:r>
    </w:p>
    <w:p w14:paraId="4FE30824" w14:textId="388C515A" w:rsidR="00240C0A" w:rsidRPr="003E3CF4" w:rsidRDefault="00BD1E14" w:rsidP="00BD1E14">
      <w:pPr>
        <w:ind w:left="3690" w:firstLine="630"/>
        <w:rPr>
          <w:szCs w:val="24"/>
        </w:rPr>
      </w:pPr>
      <w:r>
        <w:rPr>
          <w:szCs w:val="24"/>
        </w:rPr>
        <w:t>Ian.Groetsch</w:t>
      </w:r>
      <w:r w:rsidR="00240C0A" w:rsidRPr="003E3CF4">
        <w:rPr>
          <w:szCs w:val="24"/>
        </w:rPr>
        <w:t xml:space="preserve">@puc.texas.gov </w:t>
      </w:r>
    </w:p>
    <w:p w14:paraId="53BC3048" w14:textId="77777777" w:rsidR="00240C0A" w:rsidRPr="003E3CF4" w:rsidRDefault="00240C0A" w:rsidP="00240C0A">
      <w:pPr>
        <w:rPr>
          <w:b/>
          <w:caps/>
          <w:szCs w:val="24"/>
        </w:rPr>
      </w:pPr>
    </w:p>
    <w:p w14:paraId="76014EB7" w14:textId="77777777" w:rsidR="00524189" w:rsidRPr="00816E73" w:rsidRDefault="00524189" w:rsidP="00524189">
      <w:pPr>
        <w:rPr>
          <w:b/>
          <w:caps/>
          <w:szCs w:val="24"/>
        </w:rPr>
      </w:pPr>
    </w:p>
    <w:p w14:paraId="2B35BFB0" w14:textId="1F9A89ED" w:rsidR="00524189" w:rsidRPr="00816E73" w:rsidRDefault="00524189" w:rsidP="00344840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>Docket</w:t>
      </w:r>
      <w:r w:rsidRPr="00816E73">
        <w:rPr>
          <w:sz w:val="24"/>
          <w:szCs w:val="24"/>
        </w:rPr>
        <w:t xml:space="preserve"> NO. </w:t>
      </w:r>
      <w:r>
        <w:rPr>
          <w:sz w:val="24"/>
          <w:szCs w:val="24"/>
        </w:rPr>
        <w:t>5</w:t>
      </w:r>
      <w:r w:rsidR="00402A53">
        <w:rPr>
          <w:sz w:val="24"/>
          <w:szCs w:val="24"/>
        </w:rPr>
        <w:t>3</w:t>
      </w:r>
      <w:r w:rsidR="00D95FC1">
        <w:rPr>
          <w:sz w:val="24"/>
          <w:szCs w:val="24"/>
        </w:rPr>
        <w:t>209</w:t>
      </w:r>
    </w:p>
    <w:p w14:paraId="48078A7E" w14:textId="77777777" w:rsidR="00524189" w:rsidRPr="00816E73" w:rsidRDefault="00524189" w:rsidP="00344840">
      <w:pPr>
        <w:keepNext/>
        <w:jc w:val="center"/>
        <w:rPr>
          <w:b/>
          <w:szCs w:val="24"/>
        </w:rPr>
      </w:pPr>
    </w:p>
    <w:p w14:paraId="6458EF85" w14:textId="77777777" w:rsidR="00524189" w:rsidRPr="00816E73" w:rsidRDefault="00524189" w:rsidP="00344840">
      <w:pPr>
        <w:keepNext/>
        <w:spacing w:line="360" w:lineRule="auto"/>
        <w:jc w:val="center"/>
        <w:rPr>
          <w:b/>
          <w:szCs w:val="24"/>
        </w:rPr>
      </w:pPr>
      <w:bookmarkStart w:id="0" w:name="_Hlk36031982"/>
      <w:r w:rsidRPr="00816E73">
        <w:rPr>
          <w:b/>
          <w:szCs w:val="24"/>
        </w:rPr>
        <w:t>CERTIFICATE OF SERVICE</w:t>
      </w:r>
    </w:p>
    <w:p w14:paraId="42E9A2CC" w14:textId="1C1BF2B6" w:rsidR="00524189" w:rsidRPr="00816E73" w:rsidRDefault="00524189" w:rsidP="00344840">
      <w:pPr>
        <w:keepNext/>
        <w:spacing w:line="360" w:lineRule="auto"/>
        <w:ind w:firstLine="720"/>
        <w:rPr>
          <w:szCs w:val="24"/>
        </w:rPr>
      </w:pPr>
      <w:r w:rsidRPr="00816E7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816E73">
        <w:rPr>
          <w:szCs w:val="24"/>
        </w:rPr>
        <w:fldChar w:fldCharType="begin"/>
      </w:r>
      <w:r w:rsidRPr="00816E73">
        <w:rPr>
          <w:szCs w:val="24"/>
        </w:rPr>
        <w:instrText xml:space="preserve"> DATE \@ "MMMM d, yyyy" </w:instrText>
      </w:r>
      <w:r w:rsidRPr="00816E73">
        <w:rPr>
          <w:szCs w:val="24"/>
        </w:rPr>
        <w:fldChar w:fldCharType="separate"/>
      </w:r>
      <w:r w:rsidR="00E16B16">
        <w:rPr>
          <w:noProof/>
          <w:szCs w:val="24"/>
        </w:rPr>
        <w:t>May 31, 2022</w:t>
      </w:r>
      <w:r w:rsidRPr="00816E73">
        <w:rPr>
          <w:szCs w:val="24"/>
        </w:rPr>
        <w:fldChar w:fldCharType="end"/>
      </w:r>
      <w:r w:rsidRPr="00816E73">
        <w:rPr>
          <w:szCs w:val="24"/>
        </w:rPr>
        <w:t xml:space="preserve"> in accordance with the Order Suspending Rules filed in Project No. 50664</w:t>
      </w:r>
      <w:r w:rsidRPr="00816E73">
        <w:rPr>
          <w:rFonts w:eastAsia="Calibri"/>
          <w:szCs w:val="24"/>
        </w:rPr>
        <w:t>.</w:t>
      </w:r>
    </w:p>
    <w:p w14:paraId="18175204" w14:textId="77777777" w:rsidR="00524189" w:rsidRPr="00816E73" w:rsidRDefault="00524189" w:rsidP="00344840">
      <w:pPr>
        <w:keepNext/>
        <w:ind w:firstLine="720"/>
        <w:rPr>
          <w:szCs w:val="24"/>
        </w:rPr>
      </w:pPr>
    </w:p>
    <w:bookmarkEnd w:id="0"/>
    <w:p w14:paraId="38547810" w14:textId="0BD0781C" w:rsidR="000A6707" w:rsidRDefault="00240C0A" w:rsidP="00344840">
      <w:pPr>
        <w:keepNext/>
        <w:ind w:left="4320"/>
        <w:rPr>
          <w:szCs w:val="24"/>
          <w:u w:val="single"/>
        </w:rPr>
      </w:pPr>
      <w:r w:rsidRPr="003E3CF4">
        <w:rPr>
          <w:szCs w:val="24"/>
          <w:u w:val="single"/>
        </w:rPr>
        <w:t>/</w:t>
      </w:r>
      <w:r w:rsidR="00F20153" w:rsidRPr="003E3CF4">
        <w:rPr>
          <w:szCs w:val="24"/>
          <w:u w:val="single"/>
        </w:rPr>
        <w:t>s/</w:t>
      </w:r>
      <w:r w:rsidR="009C7F8D">
        <w:rPr>
          <w:szCs w:val="24"/>
          <w:u w:val="single"/>
        </w:rPr>
        <w:t xml:space="preserve"> Ian Groetsch</w:t>
      </w:r>
    </w:p>
    <w:p w14:paraId="7DCB2DA8" w14:textId="14C71A5E" w:rsidR="00FF47F7" w:rsidRPr="00FF47F7" w:rsidRDefault="00FF47F7" w:rsidP="00344840">
      <w:pPr>
        <w:keepNext/>
        <w:ind w:left="4320"/>
        <w:rPr>
          <w:snapToGrid w:val="0"/>
          <w:szCs w:val="24"/>
        </w:rPr>
      </w:pPr>
      <w:r>
        <w:rPr>
          <w:szCs w:val="24"/>
        </w:rPr>
        <w:t>Ian Groetsch</w:t>
      </w:r>
    </w:p>
    <w:sectPr w:rsidR="00FF47F7" w:rsidRPr="00FF47F7" w:rsidSect="00346A1E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F1320" w14:textId="77777777" w:rsidR="009B1693" w:rsidRDefault="009B1693">
      <w:r>
        <w:separator/>
      </w:r>
    </w:p>
  </w:endnote>
  <w:endnote w:type="continuationSeparator" w:id="0">
    <w:p w14:paraId="33998805" w14:textId="77777777" w:rsidR="009B1693" w:rsidRDefault="009B1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02D3" w14:textId="77777777" w:rsidR="005200A8" w:rsidRDefault="005200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33E2E" w14:textId="77777777" w:rsidR="005200A8" w:rsidRDefault="005200A8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B9E9F" w14:textId="4979D7E8" w:rsidR="007152A5" w:rsidRDefault="007152A5">
    <w:pPr>
      <w:pStyle w:val="Footer"/>
      <w:jc w:val="center"/>
    </w:pPr>
  </w:p>
  <w:p w14:paraId="5610F195" w14:textId="77777777" w:rsidR="005200A8" w:rsidRDefault="005200A8" w:rsidP="00314D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B4BCE" w14:textId="77777777" w:rsidR="009B1693" w:rsidRDefault="009B1693">
      <w:r>
        <w:separator/>
      </w:r>
    </w:p>
  </w:footnote>
  <w:footnote w:type="continuationSeparator" w:id="0">
    <w:p w14:paraId="705D9259" w14:textId="77777777" w:rsidR="009B1693" w:rsidRDefault="009B1693">
      <w:r>
        <w:continuationSeparator/>
      </w:r>
    </w:p>
  </w:footnote>
  <w:footnote w:id="1">
    <w:p w14:paraId="1A77DABF" w14:textId="6FE67CAE" w:rsidR="00EB29B2" w:rsidRDefault="00EB29B2" w:rsidP="00053F65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 w:rsidR="00E16B16">
        <w:t xml:space="preserve"> </w:t>
      </w:r>
      <w:r w:rsidR="00053F65" w:rsidRPr="00053F65">
        <w:rPr>
          <w:i/>
          <w:iCs/>
        </w:rPr>
        <w:t xml:space="preserve">Application of Undine Texas, LLC for a </w:t>
      </w:r>
      <w:proofErr w:type="gramStart"/>
      <w:r w:rsidR="00053F65" w:rsidRPr="00053F65">
        <w:rPr>
          <w:i/>
          <w:iCs/>
        </w:rPr>
        <w:t>Pass Through</w:t>
      </w:r>
      <w:proofErr w:type="gramEnd"/>
      <w:r w:rsidR="00053F65" w:rsidRPr="00053F65">
        <w:rPr>
          <w:i/>
          <w:iCs/>
        </w:rPr>
        <w:t xml:space="preserve"> Rate Change</w:t>
      </w:r>
      <w:r w:rsidR="00053F65">
        <w:t>; Docket No. 51828, Notice of Approval (Apr. 13,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45789865" w14:textId="4D048EA3" w:rsidR="00EB29B2" w:rsidRPr="00EB29B2" w:rsidRDefault="00EB29B2">
        <w:pPr>
          <w:pStyle w:val="Header"/>
          <w:jc w:val="right"/>
          <w:rPr>
            <w:sz w:val="20"/>
          </w:rPr>
        </w:pPr>
        <w:r w:rsidRPr="009C7F8D">
          <w:rPr>
            <w:b/>
            <w:bCs/>
            <w:sz w:val="20"/>
          </w:rPr>
          <w:t xml:space="preserve">Page </w:t>
        </w:r>
        <w:r w:rsidRPr="009C7F8D">
          <w:rPr>
            <w:b/>
            <w:bCs/>
            <w:sz w:val="20"/>
          </w:rPr>
          <w:fldChar w:fldCharType="begin"/>
        </w:r>
        <w:r w:rsidRPr="009C7F8D">
          <w:rPr>
            <w:b/>
            <w:bCs/>
            <w:sz w:val="20"/>
          </w:rPr>
          <w:instrText xml:space="preserve"> PAGE </w:instrText>
        </w:r>
        <w:r w:rsidRPr="009C7F8D">
          <w:rPr>
            <w:b/>
            <w:bCs/>
            <w:sz w:val="20"/>
          </w:rPr>
          <w:fldChar w:fldCharType="separate"/>
        </w:r>
        <w:r w:rsidRPr="009C7F8D">
          <w:rPr>
            <w:b/>
            <w:bCs/>
            <w:noProof/>
            <w:sz w:val="20"/>
          </w:rPr>
          <w:t>2</w:t>
        </w:r>
        <w:r w:rsidRPr="009C7F8D">
          <w:rPr>
            <w:b/>
            <w:bCs/>
            <w:sz w:val="20"/>
          </w:rPr>
          <w:fldChar w:fldCharType="end"/>
        </w:r>
        <w:r w:rsidRPr="009C7F8D">
          <w:rPr>
            <w:b/>
            <w:bCs/>
            <w:sz w:val="20"/>
          </w:rPr>
          <w:t xml:space="preserve"> of</w:t>
        </w:r>
        <w:r w:rsidRPr="00EB29B2">
          <w:rPr>
            <w:sz w:val="20"/>
          </w:rPr>
          <w:t xml:space="preserve"> </w:t>
        </w:r>
        <w:r w:rsidRPr="00EB29B2">
          <w:rPr>
            <w:b/>
            <w:bCs/>
            <w:sz w:val="20"/>
          </w:rPr>
          <w:fldChar w:fldCharType="begin"/>
        </w:r>
        <w:r w:rsidRPr="00EB29B2">
          <w:rPr>
            <w:b/>
            <w:bCs/>
            <w:sz w:val="20"/>
          </w:rPr>
          <w:instrText xml:space="preserve"> NUMPAGES  </w:instrText>
        </w:r>
        <w:r w:rsidRPr="00EB29B2">
          <w:rPr>
            <w:b/>
            <w:bCs/>
            <w:sz w:val="20"/>
          </w:rPr>
          <w:fldChar w:fldCharType="separate"/>
        </w:r>
        <w:r w:rsidRPr="00EB29B2">
          <w:rPr>
            <w:b/>
            <w:bCs/>
            <w:noProof/>
            <w:sz w:val="20"/>
          </w:rPr>
          <w:t>2</w:t>
        </w:r>
        <w:r w:rsidRPr="00EB29B2">
          <w:rPr>
            <w:b/>
            <w:bCs/>
            <w:sz w:val="20"/>
          </w:rPr>
          <w:fldChar w:fldCharType="end"/>
        </w:r>
      </w:p>
    </w:sdtContent>
  </w:sdt>
  <w:p w14:paraId="7142F597" w14:textId="77777777" w:rsidR="00EB29B2" w:rsidRDefault="00EB29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E786C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151B0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F2536B4"/>
    <w:multiLevelType w:val="hybridMultilevel"/>
    <w:tmpl w:val="8A9620F8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95B32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49B23D9"/>
    <w:multiLevelType w:val="hybridMultilevel"/>
    <w:tmpl w:val="D062FC20"/>
    <w:lvl w:ilvl="0" w:tplc="A476D548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137C21"/>
    <w:multiLevelType w:val="hybridMultilevel"/>
    <w:tmpl w:val="2F4E2572"/>
    <w:lvl w:ilvl="0" w:tplc="652CE9F6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E6D7318"/>
    <w:multiLevelType w:val="hybridMultilevel"/>
    <w:tmpl w:val="4A8E8FD2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1F8B60F7"/>
    <w:multiLevelType w:val="hybridMultilevel"/>
    <w:tmpl w:val="402E9CE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1062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DD3AAA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E41B85"/>
    <w:multiLevelType w:val="hybridMultilevel"/>
    <w:tmpl w:val="475E70C4"/>
    <w:lvl w:ilvl="0" w:tplc="3DB0E63C">
      <w:start w:val="2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D9C01D5"/>
    <w:multiLevelType w:val="multilevel"/>
    <w:tmpl w:val="0E4A7CD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2" w15:restartNumberingAfterBreak="0">
    <w:nsid w:val="2E344510"/>
    <w:multiLevelType w:val="hybridMultilevel"/>
    <w:tmpl w:val="61347B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E70E5"/>
    <w:multiLevelType w:val="hybridMultilevel"/>
    <w:tmpl w:val="FD3EE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0091A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B73D8"/>
    <w:multiLevelType w:val="hybridMultilevel"/>
    <w:tmpl w:val="42AC5730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39257AF2"/>
    <w:multiLevelType w:val="hybridMultilevel"/>
    <w:tmpl w:val="F73A185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1672D4"/>
    <w:multiLevelType w:val="hybridMultilevel"/>
    <w:tmpl w:val="33281564"/>
    <w:lvl w:ilvl="0" w:tplc="E54AEF5C">
      <w:start w:val="1"/>
      <w:numFmt w:val="lowerLetter"/>
      <w:lvlText w:val="(%1)"/>
      <w:lvlJc w:val="left"/>
      <w:pPr>
        <w:ind w:left="396" w:hanging="3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2730C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5654C1"/>
    <w:multiLevelType w:val="hybridMultilevel"/>
    <w:tmpl w:val="29167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9E0600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708"/>
    <w:multiLevelType w:val="hybridMultilevel"/>
    <w:tmpl w:val="4A38DF4E"/>
    <w:lvl w:ilvl="0" w:tplc="71F897B4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2" w15:restartNumberingAfterBreak="0">
    <w:nsid w:val="43E863CB"/>
    <w:multiLevelType w:val="hybridMultilevel"/>
    <w:tmpl w:val="1B1A1B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6D10818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0A0"/>
    <w:multiLevelType w:val="hybridMultilevel"/>
    <w:tmpl w:val="A91415D2"/>
    <w:lvl w:ilvl="0" w:tplc="74F2F4EE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7639B9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639A6"/>
    <w:multiLevelType w:val="hybridMultilevel"/>
    <w:tmpl w:val="9D6262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6E2FA5"/>
    <w:multiLevelType w:val="hybridMultilevel"/>
    <w:tmpl w:val="23861F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92918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5FF762A1"/>
    <w:multiLevelType w:val="hybridMultilevel"/>
    <w:tmpl w:val="38DE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843FA9"/>
    <w:multiLevelType w:val="hybridMultilevel"/>
    <w:tmpl w:val="1452149A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62B914C1"/>
    <w:multiLevelType w:val="hybridMultilevel"/>
    <w:tmpl w:val="A13CFFE0"/>
    <w:lvl w:ilvl="0" w:tplc="E340C134">
      <w:start w:val="2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65595696"/>
    <w:multiLevelType w:val="hybridMultilevel"/>
    <w:tmpl w:val="21704B1E"/>
    <w:lvl w:ilvl="0" w:tplc="04090011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4" w15:restartNumberingAfterBreak="0">
    <w:nsid w:val="662B583F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686665"/>
    <w:multiLevelType w:val="hybridMultilevel"/>
    <w:tmpl w:val="01A46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53061"/>
    <w:multiLevelType w:val="hybridMultilevel"/>
    <w:tmpl w:val="68AACE46"/>
    <w:lvl w:ilvl="0" w:tplc="04090017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70956408"/>
    <w:multiLevelType w:val="multilevel"/>
    <w:tmpl w:val="4296F3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320" w:hanging="1800"/>
      </w:pPr>
      <w:rPr>
        <w:rFonts w:hint="default"/>
      </w:rPr>
    </w:lvl>
  </w:abstractNum>
  <w:abstractNum w:abstractNumId="38" w15:restartNumberingAfterBreak="0">
    <w:nsid w:val="72EE772C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810" w:hanging="360"/>
      </w:pPr>
    </w:lvl>
    <w:lvl w:ilvl="1">
      <w:start w:val="1"/>
      <w:numFmt w:val="lowerLetter"/>
      <w:lvlText w:val="%2)"/>
      <w:lvlJc w:val="left"/>
      <w:pPr>
        <w:ind w:left="1170" w:hanging="360"/>
      </w:pPr>
    </w:lvl>
    <w:lvl w:ilvl="2">
      <w:start w:val="1"/>
      <w:numFmt w:val="lowerRoman"/>
      <w:lvlText w:val="%3)"/>
      <w:lvlJc w:val="left"/>
      <w:pPr>
        <w:ind w:left="1530" w:hanging="360"/>
      </w:pPr>
    </w:lvl>
    <w:lvl w:ilvl="3">
      <w:start w:val="1"/>
      <w:numFmt w:val="decimal"/>
      <w:lvlText w:val="(%4)"/>
      <w:lvlJc w:val="left"/>
      <w:pPr>
        <w:ind w:left="1890" w:hanging="360"/>
      </w:pPr>
    </w:lvl>
    <w:lvl w:ilvl="4">
      <w:start w:val="1"/>
      <w:numFmt w:val="lowerLetter"/>
      <w:lvlText w:val="(%5)"/>
      <w:lvlJc w:val="left"/>
      <w:pPr>
        <w:ind w:left="2250" w:hanging="360"/>
      </w:pPr>
    </w:lvl>
    <w:lvl w:ilvl="5">
      <w:start w:val="1"/>
      <w:numFmt w:val="lowerRoman"/>
      <w:lvlText w:val="(%6)"/>
      <w:lvlJc w:val="left"/>
      <w:pPr>
        <w:ind w:left="2610" w:hanging="360"/>
      </w:pPr>
    </w:lvl>
    <w:lvl w:ilvl="6">
      <w:start w:val="1"/>
      <w:numFmt w:val="decimal"/>
      <w:lvlText w:val="%7."/>
      <w:lvlJc w:val="left"/>
      <w:pPr>
        <w:ind w:left="2970" w:hanging="360"/>
      </w:pPr>
    </w:lvl>
    <w:lvl w:ilvl="7">
      <w:start w:val="1"/>
      <w:numFmt w:val="lowerLetter"/>
      <w:lvlText w:val="%8."/>
      <w:lvlJc w:val="left"/>
      <w:pPr>
        <w:ind w:left="3330" w:hanging="360"/>
      </w:pPr>
    </w:lvl>
    <w:lvl w:ilvl="8">
      <w:start w:val="1"/>
      <w:numFmt w:val="lowerRoman"/>
      <w:lvlText w:val="%9."/>
      <w:lvlJc w:val="left"/>
      <w:pPr>
        <w:ind w:left="3690" w:hanging="360"/>
      </w:pPr>
    </w:lvl>
  </w:abstractNum>
  <w:abstractNum w:abstractNumId="40" w15:restartNumberingAfterBreak="0">
    <w:nsid w:val="74802C70"/>
    <w:multiLevelType w:val="hybridMultilevel"/>
    <w:tmpl w:val="20386AAC"/>
    <w:lvl w:ilvl="0" w:tplc="E480A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5F09DE"/>
    <w:multiLevelType w:val="multilevel"/>
    <w:tmpl w:val="8926F32E"/>
    <w:lvl w:ilvl="0">
      <w:start w:val="1"/>
      <w:numFmt w:val="decimal"/>
      <w:lvlText w:val="%1"/>
      <w:lvlJc w:val="left"/>
      <w:pPr>
        <w:ind w:left="1440" w:hanging="1440"/>
      </w:pPr>
      <w:rPr>
        <w:rFonts w:hint="default"/>
        <w:b/>
      </w:rPr>
    </w:lvl>
    <w:lvl w:ilvl="1">
      <w:start w:val="1"/>
      <w:numFmt w:val="decimal"/>
      <w:lvlText w:val="%1-%2"/>
      <w:lvlJc w:val="left"/>
      <w:pPr>
        <w:ind w:left="1440" w:hanging="1440"/>
      </w:pPr>
      <w:rPr>
        <w:rFonts w:hint="default"/>
        <w:b/>
      </w:rPr>
    </w:lvl>
    <w:lvl w:ilvl="2">
      <w:start w:val="1"/>
      <w:numFmt w:val="decimal"/>
      <w:lvlText w:val="%1-%2.%3"/>
      <w:lvlJc w:val="left"/>
      <w:pPr>
        <w:ind w:left="1440" w:hanging="1440"/>
      </w:pPr>
      <w:rPr>
        <w:rFonts w:hint="default"/>
        <w:b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b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2" w15:restartNumberingAfterBreak="0">
    <w:nsid w:val="76946634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55D49"/>
    <w:multiLevelType w:val="multilevel"/>
    <w:tmpl w:val="F410C782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7CAA501C"/>
    <w:multiLevelType w:val="hybridMultilevel"/>
    <w:tmpl w:val="402AD828"/>
    <w:lvl w:ilvl="0" w:tplc="C9A8D7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9"/>
  </w:num>
  <w:num w:numId="3">
    <w:abstractNumId w:val="20"/>
  </w:num>
  <w:num w:numId="4">
    <w:abstractNumId w:val="14"/>
  </w:num>
  <w:num w:numId="5">
    <w:abstractNumId w:val="24"/>
  </w:num>
  <w:num w:numId="6">
    <w:abstractNumId w:val="34"/>
  </w:num>
  <w:num w:numId="7">
    <w:abstractNumId w:val="42"/>
  </w:num>
  <w:num w:numId="8">
    <w:abstractNumId w:val="8"/>
  </w:num>
  <w:num w:numId="9">
    <w:abstractNumId w:val="44"/>
  </w:num>
  <w:num w:numId="10">
    <w:abstractNumId w:val="15"/>
  </w:num>
  <w:num w:numId="11">
    <w:abstractNumId w:val="33"/>
  </w:num>
  <w:num w:numId="12">
    <w:abstractNumId w:val="6"/>
  </w:num>
  <w:num w:numId="13">
    <w:abstractNumId w:val="35"/>
  </w:num>
  <w:num w:numId="14">
    <w:abstractNumId w:val="19"/>
  </w:num>
  <w:num w:numId="15">
    <w:abstractNumId w:val="27"/>
  </w:num>
  <w:num w:numId="16">
    <w:abstractNumId w:val="26"/>
  </w:num>
  <w:num w:numId="17">
    <w:abstractNumId w:val="18"/>
  </w:num>
  <w:num w:numId="18">
    <w:abstractNumId w:val="16"/>
  </w:num>
  <w:num w:numId="19">
    <w:abstractNumId w:val="1"/>
  </w:num>
  <w:num w:numId="20">
    <w:abstractNumId w:val="29"/>
  </w:num>
  <w:num w:numId="21">
    <w:abstractNumId w:val="3"/>
  </w:num>
  <w:num w:numId="22">
    <w:abstractNumId w:val="38"/>
  </w:num>
  <w:num w:numId="23">
    <w:abstractNumId w:val="43"/>
  </w:num>
  <w:num w:numId="24">
    <w:abstractNumId w:val="9"/>
  </w:num>
  <w:num w:numId="25">
    <w:abstractNumId w:val="40"/>
  </w:num>
  <w:num w:numId="26">
    <w:abstractNumId w:val="0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22"/>
  </w:num>
  <w:num w:numId="36">
    <w:abstractNumId w:val="28"/>
  </w:num>
  <w:num w:numId="37">
    <w:abstractNumId w:val="4"/>
  </w:num>
  <w:num w:numId="38">
    <w:abstractNumId w:val="12"/>
  </w:num>
  <w:num w:numId="39">
    <w:abstractNumId w:val="17"/>
  </w:num>
  <w:num w:numId="40">
    <w:abstractNumId w:val="30"/>
  </w:num>
  <w:num w:numId="41">
    <w:abstractNumId w:val="41"/>
  </w:num>
  <w:num w:numId="42">
    <w:abstractNumId w:val="37"/>
  </w:num>
  <w:num w:numId="43">
    <w:abstractNumId w:val="36"/>
  </w:num>
  <w:num w:numId="44">
    <w:abstractNumId w:val="10"/>
  </w:num>
  <w:num w:numId="45">
    <w:abstractNumId w:val="3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04AE"/>
    <w:rsid w:val="0000107F"/>
    <w:rsid w:val="00001999"/>
    <w:rsid w:val="00002EFC"/>
    <w:rsid w:val="000038EE"/>
    <w:rsid w:val="00003AC2"/>
    <w:rsid w:val="00003FE4"/>
    <w:rsid w:val="00005B6C"/>
    <w:rsid w:val="00006869"/>
    <w:rsid w:val="00010CAF"/>
    <w:rsid w:val="000112D2"/>
    <w:rsid w:val="000134BB"/>
    <w:rsid w:val="00015160"/>
    <w:rsid w:val="000233F8"/>
    <w:rsid w:val="00027081"/>
    <w:rsid w:val="00027A2C"/>
    <w:rsid w:val="000339FE"/>
    <w:rsid w:val="00034BB1"/>
    <w:rsid w:val="00036C31"/>
    <w:rsid w:val="0004538B"/>
    <w:rsid w:val="000458EA"/>
    <w:rsid w:val="000471DC"/>
    <w:rsid w:val="00050EC3"/>
    <w:rsid w:val="00053F65"/>
    <w:rsid w:val="000552CF"/>
    <w:rsid w:val="0005581B"/>
    <w:rsid w:val="000618E6"/>
    <w:rsid w:val="000621BB"/>
    <w:rsid w:val="0006369C"/>
    <w:rsid w:val="000638C4"/>
    <w:rsid w:val="00065A3A"/>
    <w:rsid w:val="0006677D"/>
    <w:rsid w:val="000705D5"/>
    <w:rsid w:val="0007369F"/>
    <w:rsid w:val="00073EFE"/>
    <w:rsid w:val="00074A52"/>
    <w:rsid w:val="0007629E"/>
    <w:rsid w:val="000767DB"/>
    <w:rsid w:val="000814DA"/>
    <w:rsid w:val="000857EC"/>
    <w:rsid w:val="00092B02"/>
    <w:rsid w:val="0009361B"/>
    <w:rsid w:val="0009426E"/>
    <w:rsid w:val="00094D6D"/>
    <w:rsid w:val="000972FD"/>
    <w:rsid w:val="000A0AEB"/>
    <w:rsid w:val="000A6707"/>
    <w:rsid w:val="000B10C9"/>
    <w:rsid w:val="000B163B"/>
    <w:rsid w:val="000B1812"/>
    <w:rsid w:val="000B3226"/>
    <w:rsid w:val="000B524E"/>
    <w:rsid w:val="000B5284"/>
    <w:rsid w:val="000C4031"/>
    <w:rsid w:val="000C6AF9"/>
    <w:rsid w:val="000C749D"/>
    <w:rsid w:val="000D042D"/>
    <w:rsid w:val="000D0F96"/>
    <w:rsid w:val="000D3CDD"/>
    <w:rsid w:val="000D5F63"/>
    <w:rsid w:val="000D696A"/>
    <w:rsid w:val="000E15A7"/>
    <w:rsid w:val="000E26FE"/>
    <w:rsid w:val="000E3576"/>
    <w:rsid w:val="000E6961"/>
    <w:rsid w:val="000F1B5D"/>
    <w:rsid w:val="000F1F40"/>
    <w:rsid w:val="000F6BEB"/>
    <w:rsid w:val="000F7DE2"/>
    <w:rsid w:val="000F7F9C"/>
    <w:rsid w:val="00101E9A"/>
    <w:rsid w:val="00104BD4"/>
    <w:rsid w:val="001111CA"/>
    <w:rsid w:val="00113A23"/>
    <w:rsid w:val="001171A2"/>
    <w:rsid w:val="00117ED8"/>
    <w:rsid w:val="00122C66"/>
    <w:rsid w:val="00127224"/>
    <w:rsid w:val="00127BEE"/>
    <w:rsid w:val="00132C88"/>
    <w:rsid w:val="001347B7"/>
    <w:rsid w:val="00134CFB"/>
    <w:rsid w:val="001370E3"/>
    <w:rsid w:val="00137A73"/>
    <w:rsid w:val="00137DD5"/>
    <w:rsid w:val="00143BAC"/>
    <w:rsid w:val="00143DBB"/>
    <w:rsid w:val="00144E84"/>
    <w:rsid w:val="001455E9"/>
    <w:rsid w:val="00147053"/>
    <w:rsid w:val="00151409"/>
    <w:rsid w:val="00152E43"/>
    <w:rsid w:val="0015465A"/>
    <w:rsid w:val="00162210"/>
    <w:rsid w:val="001632FA"/>
    <w:rsid w:val="00164113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B71"/>
    <w:rsid w:val="00175E2D"/>
    <w:rsid w:val="00176D68"/>
    <w:rsid w:val="00190A3F"/>
    <w:rsid w:val="00190BC4"/>
    <w:rsid w:val="00194337"/>
    <w:rsid w:val="001949A6"/>
    <w:rsid w:val="00197531"/>
    <w:rsid w:val="001A12AF"/>
    <w:rsid w:val="001A2D16"/>
    <w:rsid w:val="001A357D"/>
    <w:rsid w:val="001A387A"/>
    <w:rsid w:val="001A7DBE"/>
    <w:rsid w:val="001B0D9A"/>
    <w:rsid w:val="001B2337"/>
    <w:rsid w:val="001B3DC3"/>
    <w:rsid w:val="001C0403"/>
    <w:rsid w:val="001C0EBF"/>
    <w:rsid w:val="001C1B6D"/>
    <w:rsid w:val="001C28A6"/>
    <w:rsid w:val="001C2F81"/>
    <w:rsid w:val="001C38BF"/>
    <w:rsid w:val="001C3BDA"/>
    <w:rsid w:val="001C478B"/>
    <w:rsid w:val="001C4BA6"/>
    <w:rsid w:val="001C6A0C"/>
    <w:rsid w:val="001C7EEF"/>
    <w:rsid w:val="001D05A9"/>
    <w:rsid w:val="001D0EFA"/>
    <w:rsid w:val="001D0FC0"/>
    <w:rsid w:val="001D22F0"/>
    <w:rsid w:val="001D2894"/>
    <w:rsid w:val="001D58F8"/>
    <w:rsid w:val="001D6A60"/>
    <w:rsid w:val="001E0547"/>
    <w:rsid w:val="001E0772"/>
    <w:rsid w:val="001E1E75"/>
    <w:rsid w:val="001E55D1"/>
    <w:rsid w:val="001F5B8A"/>
    <w:rsid w:val="001F5FDD"/>
    <w:rsid w:val="0020102C"/>
    <w:rsid w:val="00201516"/>
    <w:rsid w:val="0020243D"/>
    <w:rsid w:val="00202D52"/>
    <w:rsid w:val="0020415E"/>
    <w:rsid w:val="0020473E"/>
    <w:rsid w:val="002069D8"/>
    <w:rsid w:val="00212D2F"/>
    <w:rsid w:val="0021567A"/>
    <w:rsid w:val="00217977"/>
    <w:rsid w:val="00220773"/>
    <w:rsid w:val="0022173D"/>
    <w:rsid w:val="002222D3"/>
    <w:rsid w:val="002241EF"/>
    <w:rsid w:val="002242EE"/>
    <w:rsid w:val="00224F80"/>
    <w:rsid w:val="00226C69"/>
    <w:rsid w:val="00227044"/>
    <w:rsid w:val="002303EB"/>
    <w:rsid w:val="00230417"/>
    <w:rsid w:val="0023091D"/>
    <w:rsid w:val="002329B6"/>
    <w:rsid w:val="00232BA2"/>
    <w:rsid w:val="00235C4C"/>
    <w:rsid w:val="00240C0A"/>
    <w:rsid w:val="0024377E"/>
    <w:rsid w:val="00247F89"/>
    <w:rsid w:val="00251C39"/>
    <w:rsid w:val="002523BD"/>
    <w:rsid w:val="00252D16"/>
    <w:rsid w:val="00253115"/>
    <w:rsid w:val="00253FE6"/>
    <w:rsid w:val="00254788"/>
    <w:rsid w:val="0025700B"/>
    <w:rsid w:val="002614ED"/>
    <w:rsid w:val="002638FD"/>
    <w:rsid w:val="00267DF4"/>
    <w:rsid w:val="00270C7B"/>
    <w:rsid w:val="00271524"/>
    <w:rsid w:val="00272208"/>
    <w:rsid w:val="0027456D"/>
    <w:rsid w:val="00274D9F"/>
    <w:rsid w:val="00275702"/>
    <w:rsid w:val="00283F39"/>
    <w:rsid w:val="00285227"/>
    <w:rsid w:val="00285A49"/>
    <w:rsid w:val="00286D26"/>
    <w:rsid w:val="0029005F"/>
    <w:rsid w:val="00296BA8"/>
    <w:rsid w:val="00296EFD"/>
    <w:rsid w:val="002A0045"/>
    <w:rsid w:val="002A02D8"/>
    <w:rsid w:val="002A3044"/>
    <w:rsid w:val="002A4485"/>
    <w:rsid w:val="002A4C69"/>
    <w:rsid w:val="002B0B47"/>
    <w:rsid w:val="002B31AA"/>
    <w:rsid w:val="002B3A6C"/>
    <w:rsid w:val="002B4153"/>
    <w:rsid w:val="002B533B"/>
    <w:rsid w:val="002B7E74"/>
    <w:rsid w:val="002C263C"/>
    <w:rsid w:val="002C3485"/>
    <w:rsid w:val="002C4B79"/>
    <w:rsid w:val="002C4C90"/>
    <w:rsid w:val="002C4C99"/>
    <w:rsid w:val="002C5D86"/>
    <w:rsid w:val="002C6274"/>
    <w:rsid w:val="002D170C"/>
    <w:rsid w:val="002D3A0A"/>
    <w:rsid w:val="002D3A76"/>
    <w:rsid w:val="002D481E"/>
    <w:rsid w:val="002D4992"/>
    <w:rsid w:val="002D543A"/>
    <w:rsid w:val="002E4202"/>
    <w:rsid w:val="002E45FE"/>
    <w:rsid w:val="002E749D"/>
    <w:rsid w:val="002F00C6"/>
    <w:rsid w:val="002F08B6"/>
    <w:rsid w:val="002F0FAE"/>
    <w:rsid w:val="002F1CC7"/>
    <w:rsid w:val="002F479D"/>
    <w:rsid w:val="002F62F0"/>
    <w:rsid w:val="00300B40"/>
    <w:rsid w:val="003021A2"/>
    <w:rsid w:val="003033F1"/>
    <w:rsid w:val="00303A45"/>
    <w:rsid w:val="00305298"/>
    <w:rsid w:val="0031328E"/>
    <w:rsid w:val="0031360F"/>
    <w:rsid w:val="00314D0F"/>
    <w:rsid w:val="00323E1D"/>
    <w:rsid w:val="00332458"/>
    <w:rsid w:val="0033322E"/>
    <w:rsid w:val="0033389D"/>
    <w:rsid w:val="003346A4"/>
    <w:rsid w:val="00336ACF"/>
    <w:rsid w:val="00336C5C"/>
    <w:rsid w:val="00341854"/>
    <w:rsid w:val="00344840"/>
    <w:rsid w:val="003455B0"/>
    <w:rsid w:val="00346398"/>
    <w:rsid w:val="00346A1E"/>
    <w:rsid w:val="0034767A"/>
    <w:rsid w:val="00350300"/>
    <w:rsid w:val="00350D14"/>
    <w:rsid w:val="0035160B"/>
    <w:rsid w:val="00352E54"/>
    <w:rsid w:val="00357C92"/>
    <w:rsid w:val="003602F6"/>
    <w:rsid w:val="00360A0C"/>
    <w:rsid w:val="00364C0D"/>
    <w:rsid w:val="00364C68"/>
    <w:rsid w:val="00370A3A"/>
    <w:rsid w:val="00374091"/>
    <w:rsid w:val="003744AE"/>
    <w:rsid w:val="003751A0"/>
    <w:rsid w:val="00375D7F"/>
    <w:rsid w:val="00375F64"/>
    <w:rsid w:val="0037690C"/>
    <w:rsid w:val="00377703"/>
    <w:rsid w:val="00381A09"/>
    <w:rsid w:val="00384670"/>
    <w:rsid w:val="00384875"/>
    <w:rsid w:val="00384BB8"/>
    <w:rsid w:val="00385ED8"/>
    <w:rsid w:val="0038660B"/>
    <w:rsid w:val="003871D1"/>
    <w:rsid w:val="00391CAF"/>
    <w:rsid w:val="00393010"/>
    <w:rsid w:val="0039363F"/>
    <w:rsid w:val="003937FE"/>
    <w:rsid w:val="00394ED0"/>
    <w:rsid w:val="0039591B"/>
    <w:rsid w:val="00395ED6"/>
    <w:rsid w:val="00397341"/>
    <w:rsid w:val="003A1B53"/>
    <w:rsid w:val="003A2B04"/>
    <w:rsid w:val="003A2B88"/>
    <w:rsid w:val="003A338C"/>
    <w:rsid w:val="003A35D2"/>
    <w:rsid w:val="003A53E1"/>
    <w:rsid w:val="003A5943"/>
    <w:rsid w:val="003B1E8B"/>
    <w:rsid w:val="003B6280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4381"/>
    <w:rsid w:val="003D6CF6"/>
    <w:rsid w:val="003E1AA5"/>
    <w:rsid w:val="003E5631"/>
    <w:rsid w:val="003E7A59"/>
    <w:rsid w:val="003F3BD4"/>
    <w:rsid w:val="003F43DE"/>
    <w:rsid w:val="003F5A9B"/>
    <w:rsid w:val="003F72A0"/>
    <w:rsid w:val="00401362"/>
    <w:rsid w:val="004024F6"/>
    <w:rsid w:val="00402A53"/>
    <w:rsid w:val="00403B88"/>
    <w:rsid w:val="00404493"/>
    <w:rsid w:val="00404617"/>
    <w:rsid w:val="00405D8E"/>
    <w:rsid w:val="00406D07"/>
    <w:rsid w:val="0041248F"/>
    <w:rsid w:val="0041790E"/>
    <w:rsid w:val="00422A05"/>
    <w:rsid w:val="00423664"/>
    <w:rsid w:val="00423A3F"/>
    <w:rsid w:val="004241A1"/>
    <w:rsid w:val="00424C48"/>
    <w:rsid w:val="004259C2"/>
    <w:rsid w:val="00425BAF"/>
    <w:rsid w:val="004306C1"/>
    <w:rsid w:val="004328CF"/>
    <w:rsid w:val="00432BEB"/>
    <w:rsid w:val="00433EEA"/>
    <w:rsid w:val="00434247"/>
    <w:rsid w:val="00434C0D"/>
    <w:rsid w:val="00434E97"/>
    <w:rsid w:val="00435780"/>
    <w:rsid w:val="00435C56"/>
    <w:rsid w:val="00436463"/>
    <w:rsid w:val="00436568"/>
    <w:rsid w:val="00436DB3"/>
    <w:rsid w:val="00437F13"/>
    <w:rsid w:val="00444FEA"/>
    <w:rsid w:val="00445D3A"/>
    <w:rsid w:val="004478B0"/>
    <w:rsid w:val="00447F51"/>
    <w:rsid w:val="00450C29"/>
    <w:rsid w:val="00451ADC"/>
    <w:rsid w:val="0045243D"/>
    <w:rsid w:val="00453B56"/>
    <w:rsid w:val="004540A3"/>
    <w:rsid w:val="004540CD"/>
    <w:rsid w:val="0045609F"/>
    <w:rsid w:val="00456C22"/>
    <w:rsid w:val="0045774A"/>
    <w:rsid w:val="00464A13"/>
    <w:rsid w:val="00466341"/>
    <w:rsid w:val="004666F6"/>
    <w:rsid w:val="004668FF"/>
    <w:rsid w:val="00466FD6"/>
    <w:rsid w:val="00472755"/>
    <w:rsid w:val="00473325"/>
    <w:rsid w:val="0048077B"/>
    <w:rsid w:val="00480AFC"/>
    <w:rsid w:val="00483D52"/>
    <w:rsid w:val="00485D02"/>
    <w:rsid w:val="00485D9D"/>
    <w:rsid w:val="004879D8"/>
    <w:rsid w:val="00487D2B"/>
    <w:rsid w:val="00490341"/>
    <w:rsid w:val="00490A9A"/>
    <w:rsid w:val="0049262E"/>
    <w:rsid w:val="00492BA5"/>
    <w:rsid w:val="00492C92"/>
    <w:rsid w:val="004933EC"/>
    <w:rsid w:val="00493F18"/>
    <w:rsid w:val="00496F0D"/>
    <w:rsid w:val="00497977"/>
    <w:rsid w:val="004A0AC0"/>
    <w:rsid w:val="004A1E05"/>
    <w:rsid w:val="004A25AE"/>
    <w:rsid w:val="004A468F"/>
    <w:rsid w:val="004A4C04"/>
    <w:rsid w:val="004A679B"/>
    <w:rsid w:val="004B1998"/>
    <w:rsid w:val="004B3826"/>
    <w:rsid w:val="004B4A42"/>
    <w:rsid w:val="004B5D5C"/>
    <w:rsid w:val="004C4866"/>
    <w:rsid w:val="004D20DD"/>
    <w:rsid w:val="004D5E0E"/>
    <w:rsid w:val="004E0E6B"/>
    <w:rsid w:val="004E170B"/>
    <w:rsid w:val="004E4207"/>
    <w:rsid w:val="004E5152"/>
    <w:rsid w:val="004E563C"/>
    <w:rsid w:val="004E68D9"/>
    <w:rsid w:val="004F3068"/>
    <w:rsid w:val="004F3113"/>
    <w:rsid w:val="004F706F"/>
    <w:rsid w:val="004F777B"/>
    <w:rsid w:val="005007D9"/>
    <w:rsid w:val="005024E1"/>
    <w:rsid w:val="005030EF"/>
    <w:rsid w:val="00507DBE"/>
    <w:rsid w:val="00511727"/>
    <w:rsid w:val="00511872"/>
    <w:rsid w:val="005178AC"/>
    <w:rsid w:val="00517C97"/>
    <w:rsid w:val="005200A8"/>
    <w:rsid w:val="00520FF4"/>
    <w:rsid w:val="00524189"/>
    <w:rsid w:val="005242A3"/>
    <w:rsid w:val="00526E9B"/>
    <w:rsid w:val="00531E62"/>
    <w:rsid w:val="005335ED"/>
    <w:rsid w:val="00535DF6"/>
    <w:rsid w:val="0053656D"/>
    <w:rsid w:val="0054012D"/>
    <w:rsid w:val="00544893"/>
    <w:rsid w:val="0055240E"/>
    <w:rsid w:val="005528A6"/>
    <w:rsid w:val="005534F1"/>
    <w:rsid w:val="00553BD2"/>
    <w:rsid w:val="00555E35"/>
    <w:rsid w:val="00561232"/>
    <w:rsid w:val="005617AE"/>
    <w:rsid w:val="00565AD9"/>
    <w:rsid w:val="0056632F"/>
    <w:rsid w:val="005664D6"/>
    <w:rsid w:val="005729DE"/>
    <w:rsid w:val="00572EF2"/>
    <w:rsid w:val="0057620A"/>
    <w:rsid w:val="00576BF3"/>
    <w:rsid w:val="00580EC5"/>
    <w:rsid w:val="00582B95"/>
    <w:rsid w:val="00587716"/>
    <w:rsid w:val="0059197A"/>
    <w:rsid w:val="00592D0E"/>
    <w:rsid w:val="00594D84"/>
    <w:rsid w:val="00595FDD"/>
    <w:rsid w:val="0059639F"/>
    <w:rsid w:val="00596A01"/>
    <w:rsid w:val="005A2170"/>
    <w:rsid w:val="005A31F1"/>
    <w:rsid w:val="005A652A"/>
    <w:rsid w:val="005B0D6F"/>
    <w:rsid w:val="005B16FB"/>
    <w:rsid w:val="005B6597"/>
    <w:rsid w:val="005C356E"/>
    <w:rsid w:val="005C5115"/>
    <w:rsid w:val="005C7B20"/>
    <w:rsid w:val="005D0019"/>
    <w:rsid w:val="005D0E47"/>
    <w:rsid w:val="005D4641"/>
    <w:rsid w:val="005E1E69"/>
    <w:rsid w:val="005E2C48"/>
    <w:rsid w:val="005E41EA"/>
    <w:rsid w:val="005E77DC"/>
    <w:rsid w:val="005F0745"/>
    <w:rsid w:val="005F09CB"/>
    <w:rsid w:val="005F1497"/>
    <w:rsid w:val="005F3965"/>
    <w:rsid w:val="005F4F7A"/>
    <w:rsid w:val="006017D7"/>
    <w:rsid w:val="0060359F"/>
    <w:rsid w:val="006036D9"/>
    <w:rsid w:val="0060380E"/>
    <w:rsid w:val="006043AC"/>
    <w:rsid w:val="006102D3"/>
    <w:rsid w:val="006105A0"/>
    <w:rsid w:val="00612E0D"/>
    <w:rsid w:val="00615565"/>
    <w:rsid w:val="006157A9"/>
    <w:rsid w:val="006159E0"/>
    <w:rsid w:val="0061677C"/>
    <w:rsid w:val="00621AF5"/>
    <w:rsid w:val="00623450"/>
    <w:rsid w:val="00623912"/>
    <w:rsid w:val="006256DB"/>
    <w:rsid w:val="006268CB"/>
    <w:rsid w:val="0063049E"/>
    <w:rsid w:val="00633065"/>
    <w:rsid w:val="006368EC"/>
    <w:rsid w:val="00636BD9"/>
    <w:rsid w:val="00637992"/>
    <w:rsid w:val="006412B3"/>
    <w:rsid w:val="0064236D"/>
    <w:rsid w:val="0064240D"/>
    <w:rsid w:val="0064292A"/>
    <w:rsid w:val="006470FE"/>
    <w:rsid w:val="00650A71"/>
    <w:rsid w:val="00651C61"/>
    <w:rsid w:val="00653360"/>
    <w:rsid w:val="006545EC"/>
    <w:rsid w:val="00655A26"/>
    <w:rsid w:val="00655DD6"/>
    <w:rsid w:val="006570BC"/>
    <w:rsid w:val="00657EB2"/>
    <w:rsid w:val="00662506"/>
    <w:rsid w:val="0066299F"/>
    <w:rsid w:val="00662F0A"/>
    <w:rsid w:val="006639AD"/>
    <w:rsid w:val="006651F5"/>
    <w:rsid w:val="0066548A"/>
    <w:rsid w:val="0066794B"/>
    <w:rsid w:val="00672B9B"/>
    <w:rsid w:val="00673CF8"/>
    <w:rsid w:val="006778F0"/>
    <w:rsid w:val="00682D51"/>
    <w:rsid w:val="00682DBA"/>
    <w:rsid w:val="0068771C"/>
    <w:rsid w:val="00687DD6"/>
    <w:rsid w:val="00691B61"/>
    <w:rsid w:val="00692AD3"/>
    <w:rsid w:val="006938EF"/>
    <w:rsid w:val="006964B5"/>
    <w:rsid w:val="006A105D"/>
    <w:rsid w:val="006A1870"/>
    <w:rsid w:val="006A6D84"/>
    <w:rsid w:val="006B29E2"/>
    <w:rsid w:val="006B499B"/>
    <w:rsid w:val="006C0E59"/>
    <w:rsid w:val="006C12F5"/>
    <w:rsid w:val="006C1E30"/>
    <w:rsid w:val="006C2E8A"/>
    <w:rsid w:val="006C376D"/>
    <w:rsid w:val="006C377C"/>
    <w:rsid w:val="006C3A9F"/>
    <w:rsid w:val="006C5B1C"/>
    <w:rsid w:val="006D13DF"/>
    <w:rsid w:val="006D389E"/>
    <w:rsid w:val="006D3B00"/>
    <w:rsid w:val="006D46FA"/>
    <w:rsid w:val="006D690C"/>
    <w:rsid w:val="006D750E"/>
    <w:rsid w:val="006D7DB2"/>
    <w:rsid w:val="006E3070"/>
    <w:rsid w:val="006E6D50"/>
    <w:rsid w:val="006E72CB"/>
    <w:rsid w:val="006F1655"/>
    <w:rsid w:val="006F3A4D"/>
    <w:rsid w:val="006F3BE8"/>
    <w:rsid w:val="00701F55"/>
    <w:rsid w:val="007028F4"/>
    <w:rsid w:val="00703349"/>
    <w:rsid w:val="007035E0"/>
    <w:rsid w:val="00704276"/>
    <w:rsid w:val="00706EA0"/>
    <w:rsid w:val="0071409A"/>
    <w:rsid w:val="00714A49"/>
    <w:rsid w:val="007152A5"/>
    <w:rsid w:val="007154AA"/>
    <w:rsid w:val="007175DF"/>
    <w:rsid w:val="00721484"/>
    <w:rsid w:val="00722521"/>
    <w:rsid w:val="00722759"/>
    <w:rsid w:val="0072294F"/>
    <w:rsid w:val="0072355E"/>
    <w:rsid w:val="00725EB7"/>
    <w:rsid w:val="007271CB"/>
    <w:rsid w:val="00734222"/>
    <w:rsid w:val="00735FE0"/>
    <w:rsid w:val="00736E45"/>
    <w:rsid w:val="00737494"/>
    <w:rsid w:val="00743CE0"/>
    <w:rsid w:val="00745A19"/>
    <w:rsid w:val="00745F27"/>
    <w:rsid w:val="007467E4"/>
    <w:rsid w:val="0075111B"/>
    <w:rsid w:val="0075215A"/>
    <w:rsid w:val="007521DC"/>
    <w:rsid w:val="0075222A"/>
    <w:rsid w:val="00752A91"/>
    <w:rsid w:val="0075420D"/>
    <w:rsid w:val="007636DB"/>
    <w:rsid w:val="00764067"/>
    <w:rsid w:val="00765020"/>
    <w:rsid w:val="0076588A"/>
    <w:rsid w:val="00766674"/>
    <w:rsid w:val="007700AF"/>
    <w:rsid w:val="007717F6"/>
    <w:rsid w:val="007726C7"/>
    <w:rsid w:val="00777AD8"/>
    <w:rsid w:val="007805C5"/>
    <w:rsid w:val="007850A8"/>
    <w:rsid w:val="00785B05"/>
    <w:rsid w:val="00785BB2"/>
    <w:rsid w:val="00785E0D"/>
    <w:rsid w:val="007866A4"/>
    <w:rsid w:val="007967B4"/>
    <w:rsid w:val="007972AD"/>
    <w:rsid w:val="007A07CD"/>
    <w:rsid w:val="007A1B39"/>
    <w:rsid w:val="007A38A3"/>
    <w:rsid w:val="007A53FD"/>
    <w:rsid w:val="007A5F84"/>
    <w:rsid w:val="007B1473"/>
    <w:rsid w:val="007B32DC"/>
    <w:rsid w:val="007B5AE9"/>
    <w:rsid w:val="007B5C32"/>
    <w:rsid w:val="007B5D8B"/>
    <w:rsid w:val="007B7FB8"/>
    <w:rsid w:val="007C05C5"/>
    <w:rsid w:val="007C074A"/>
    <w:rsid w:val="007C26C6"/>
    <w:rsid w:val="007C3A12"/>
    <w:rsid w:val="007C58F9"/>
    <w:rsid w:val="007C657E"/>
    <w:rsid w:val="007C6863"/>
    <w:rsid w:val="007C6A77"/>
    <w:rsid w:val="007C7DCC"/>
    <w:rsid w:val="007D0590"/>
    <w:rsid w:val="007D1855"/>
    <w:rsid w:val="007D21B3"/>
    <w:rsid w:val="007D2BF7"/>
    <w:rsid w:val="007D4C83"/>
    <w:rsid w:val="007D4FDA"/>
    <w:rsid w:val="007D59AE"/>
    <w:rsid w:val="007D6179"/>
    <w:rsid w:val="007E1733"/>
    <w:rsid w:val="007E283E"/>
    <w:rsid w:val="007E4FD6"/>
    <w:rsid w:val="007F05DA"/>
    <w:rsid w:val="007F19FD"/>
    <w:rsid w:val="007F5968"/>
    <w:rsid w:val="007F7062"/>
    <w:rsid w:val="0080064A"/>
    <w:rsid w:val="00805FB2"/>
    <w:rsid w:val="008066B7"/>
    <w:rsid w:val="00813959"/>
    <w:rsid w:val="00813BF9"/>
    <w:rsid w:val="008146C8"/>
    <w:rsid w:val="00814E8D"/>
    <w:rsid w:val="00821E65"/>
    <w:rsid w:val="008236FD"/>
    <w:rsid w:val="00823E62"/>
    <w:rsid w:val="00825C87"/>
    <w:rsid w:val="00827E46"/>
    <w:rsid w:val="00841C9A"/>
    <w:rsid w:val="00843D2B"/>
    <w:rsid w:val="0084491D"/>
    <w:rsid w:val="008462A5"/>
    <w:rsid w:val="0084673E"/>
    <w:rsid w:val="00854779"/>
    <w:rsid w:val="00854C34"/>
    <w:rsid w:val="00854EC6"/>
    <w:rsid w:val="00855A5A"/>
    <w:rsid w:val="00862E72"/>
    <w:rsid w:val="00863CAC"/>
    <w:rsid w:val="00873122"/>
    <w:rsid w:val="008733BC"/>
    <w:rsid w:val="00874B6C"/>
    <w:rsid w:val="00875C8B"/>
    <w:rsid w:val="0088061E"/>
    <w:rsid w:val="008814ED"/>
    <w:rsid w:val="008817C3"/>
    <w:rsid w:val="00881F2D"/>
    <w:rsid w:val="00882EE7"/>
    <w:rsid w:val="00885CD1"/>
    <w:rsid w:val="00886855"/>
    <w:rsid w:val="008915EB"/>
    <w:rsid w:val="00891692"/>
    <w:rsid w:val="008947F4"/>
    <w:rsid w:val="0089559E"/>
    <w:rsid w:val="008A0CD3"/>
    <w:rsid w:val="008A3B88"/>
    <w:rsid w:val="008A73D0"/>
    <w:rsid w:val="008B0CAF"/>
    <w:rsid w:val="008B5086"/>
    <w:rsid w:val="008B7D4F"/>
    <w:rsid w:val="008C38D0"/>
    <w:rsid w:val="008C3F2B"/>
    <w:rsid w:val="008D0224"/>
    <w:rsid w:val="008D046E"/>
    <w:rsid w:val="008D118B"/>
    <w:rsid w:val="008D13F0"/>
    <w:rsid w:val="008D33E8"/>
    <w:rsid w:val="008D3B53"/>
    <w:rsid w:val="008D4CAE"/>
    <w:rsid w:val="008E23E4"/>
    <w:rsid w:val="008E45C9"/>
    <w:rsid w:val="008E4957"/>
    <w:rsid w:val="008E5F5E"/>
    <w:rsid w:val="008E684E"/>
    <w:rsid w:val="008F1B72"/>
    <w:rsid w:val="008F36DB"/>
    <w:rsid w:val="008F491F"/>
    <w:rsid w:val="008F7F4B"/>
    <w:rsid w:val="009004D5"/>
    <w:rsid w:val="00902984"/>
    <w:rsid w:val="00903852"/>
    <w:rsid w:val="00904CDD"/>
    <w:rsid w:val="009062E8"/>
    <w:rsid w:val="00906C49"/>
    <w:rsid w:val="00911CA1"/>
    <w:rsid w:val="009127AA"/>
    <w:rsid w:val="009131F4"/>
    <w:rsid w:val="00914951"/>
    <w:rsid w:val="00925917"/>
    <w:rsid w:val="009267EA"/>
    <w:rsid w:val="00927C74"/>
    <w:rsid w:val="00930012"/>
    <w:rsid w:val="00930B01"/>
    <w:rsid w:val="00930B8D"/>
    <w:rsid w:val="00931FB0"/>
    <w:rsid w:val="009320FB"/>
    <w:rsid w:val="00932E23"/>
    <w:rsid w:val="00933F91"/>
    <w:rsid w:val="00934703"/>
    <w:rsid w:val="00936A79"/>
    <w:rsid w:val="00940316"/>
    <w:rsid w:val="009410CB"/>
    <w:rsid w:val="00941ABD"/>
    <w:rsid w:val="00944CF8"/>
    <w:rsid w:val="00951482"/>
    <w:rsid w:val="00953708"/>
    <w:rsid w:val="00953B7B"/>
    <w:rsid w:val="0095470C"/>
    <w:rsid w:val="00955B76"/>
    <w:rsid w:val="00955DB4"/>
    <w:rsid w:val="0096060B"/>
    <w:rsid w:val="00960F8F"/>
    <w:rsid w:val="00965513"/>
    <w:rsid w:val="00965618"/>
    <w:rsid w:val="00966EF8"/>
    <w:rsid w:val="00970163"/>
    <w:rsid w:val="00970742"/>
    <w:rsid w:val="00971254"/>
    <w:rsid w:val="009741CA"/>
    <w:rsid w:val="00975123"/>
    <w:rsid w:val="00975A43"/>
    <w:rsid w:val="00975D18"/>
    <w:rsid w:val="00984D55"/>
    <w:rsid w:val="0098739C"/>
    <w:rsid w:val="00991476"/>
    <w:rsid w:val="00991B71"/>
    <w:rsid w:val="0099386C"/>
    <w:rsid w:val="00996951"/>
    <w:rsid w:val="00996A4E"/>
    <w:rsid w:val="00997DEB"/>
    <w:rsid w:val="009A206B"/>
    <w:rsid w:val="009A498F"/>
    <w:rsid w:val="009A5F68"/>
    <w:rsid w:val="009A6563"/>
    <w:rsid w:val="009A6AA5"/>
    <w:rsid w:val="009A6E4E"/>
    <w:rsid w:val="009A7E13"/>
    <w:rsid w:val="009B0C68"/>
    <w:rsid w:val="009B0D86"/>
    <w:rsid w:val="009B1693"/>
    <w:rsid w:val="009B278C"/>
    <w:rsid w:val="009B2BE7"/>
    <w:rsid w:val="009B303C"/>
    <w:rsid w:val="009B3451"/>
    <w:rsid w:val="009B4782"/>
    <w:rsid w:val="009B61E3"/>
    <w:rsid w:val="009C1544"/>
    <w:rsid w:val="009C68B8"/>
    <w:rsid w:val="009C690A"/>
    <w:rsid w:val="009C7F8D"/>
    <w:rsid w:val="009E115D"/>
    <w:rsid w:val="009E324E"/>
    <w:rsid w:val="009E3A90"/>
    <w:rsid w:val="009E4865"/>
    <w:rsid w:val="009E53B8"/>
    <w:rsid w:val="009E68FE"/>
    <w:rsid w:val="009F25B9"/>
    <w:rsid w:val="009F3C45"/>
    <w:rsid w:val="009F3EBA"/>
    <w:rsid w:val="009F4CE6"/>
    <w:rsid w:val="009F6C74"/>
    <w:rsid w:val="009F6D01"/>
    <w:rsid w:val="00A00F4F"/>
    <w:rsid w:val="00A02369"/>
    <w:rsid w:val="00A0638B"/>
    <w:rsid w:val="00A064E4"/>
    <w:rsid w:val="00A06AFD"/>
    <w:rsid w:val="00A1058B"/>
    <w:rsid w:val="00A1461F"/>
    <w:rsid w:val="00A1685B"/>
    <w:rsid w:val="00A20141"/>
    <w:rsid w:val="00A202EE"/>
    <w:rsid w:val="00A20D13"/>
    <w:rsid w:val="00A25538"/>
    <w:rsid w:val="00A265AF"/>
    <w:rsid w:val="00A26D1E"/>
    <w:rsid w:val="00A27A98"/>
    <w:rsid w:val="00A307DF"/>
    <w:rsid w:val="00A30819"/>
    <w:rsid w:val="00A30877"/>
    <w:rsid w:val="00A322D7"/>
    <w:rsid w:val="00A357F1"/>
    <w:rsid w:val="00A363EE"/>
    <w:rsid w:val="00A36FC0"/>
    <w:rsid w:val="00A37740"/>
    <w:rsid w:val="00A401DE"/>
    <w:rsid w:val="00A4114D"/>
    <w:rsid w:val="00A42644"/>
    <w:rsid w:val="00A52909"/>
    <w:rsid w:val="00A559C8"/>
    <w:rsid w:val="00A603FA"/>
    <w:rsid w:val="00A6263E"/>
    <w:rsid w:val="00A6492C"/>
    <w:rsid w:val="00A6547C"/>
    <w:rsid w:val="00A702F0"/>
    <w:rsid w:val="00A70979"/>
    <w:rsid w:val="00A714E3"/>
    <w:rsid w:val="00A72A12"/>
    <w:rsid w:val="00A738DC"/>
    <w:rsid w:val="00A73900"/>
    <w:rsid w:val="00A747AD"/>
    <w:rsid w:val="00A75CE5"/>
    <w:rsid w:val="00A76E69"/>
    <w:rsid w:val="00A82BFB"/>
    <w:rsid w:val="00A84B13"/>
    <w:rsid w:val="00A851D8"/>
    <w:rsid w:val="00A86210"/>
    <w:rsid w:val="00A86E16"/>
    <w:rsid w:val="00A90CB4"/>
    <w:rsid w:val="00A96F2C"/>
    <w:rsid w:val="00AA1D87"/>
    <w:rsid w:val="00AA1EF3"/>
    <w:rsid w:val="00AA212D"/>
    <w:rsid w:val="00AA4397"/>
    <w:rsid w:val="00AA4BB3"/>
    <w:rsid w:val="00AA4BF1"/>
    <w:rsid w:val="00AA60FF"/>
    <w:rsid w:val="00AB2958"/>
    <w:rsid w:val="00AB2C3F"/>
    <w:rsid w:val="00AC4F67"/>
    <w:rsid w:val="00AC5BD9"/>
    <w:rsid w:val="00AD1980"/>
    <w:rsid w:val="00AD1E9F"/>
    <w:rsid w:val="00AD27C1"/>
    <w:rsid w:val="00AD74C5"/>
    <w:rsid w:val="00AE1CB0"/>
    <w:rsid w:val="00AE4383"/>
    <w:rsid w:val="00AE4790"/>
    <w:rsid w:val="00AE4F84"/>
    <w:rsid w:val="00AE597A"/>
    <w:rsid w:val="00AF3657"/>
    <w:rsid w:val="00AF4E57"/>
    <w:rsid w:val="00AF53AC"/>
    <w:rsid w:val="00B0117A"/>
    <w:rsid w:val="00B01365"/>
    <w:rsid w:val="00B039BA"/>
    <w:rsid w:val="00B044E4"/>
    <w:rsid w:val="00B1000C"/>
    <w:rsid w:val="00B1063A"/>
    <w:rsid w:val="00B10973"/>
    <w:rsid w:val="00B12542"/>
    <w:rsid w:val="00B133EB"/>
    <w:rsid w:val="00B142D2"/>
    <w:rsid w:val="00B1457A"/>
    <w:rsid w:val="00B226B7"/>
    <w:rsid w:val="00B26DE3"/>
    <w:rsid w:val="00B26F59"/>
    <w:rsid w:val="00B27CAA"/>
    <w:rsid w:val="00B34890"/>
    <w:rsid w:val="00B4109E"/>
    <w:rsid w:val="00B43422"/>
    <w:rsid w:val="00B435B5"/>
    <w:rsid w:val="00B43A8C"/>
    <w:rsid w:val="00B44790"/>
    <w:rsid w:val="00B50C32"/>
    <w:rsid w:val="00B510F6"/>
    <w:rsid w:val="00B52D91"/>
    <w:rsid w:val="00B54372"/>
    <w:rsid w:val="00B5441A"/>
    <w:rsid w:val="00B564B1"/>
    <w:rsid w:val="00B564B6"/>
    <w:rsid w:val="00B60332"/>
    <w:rsid w:val="00B60618"/>
    <w:rsid w:val="00B620DD"/>
    <w:rsid w:val="00B632E3"/>
    <w:rsid w:val="00B651B9"/>
    <w:rsid w:val="00B66E09"/>
    <w:rsid w:val="00B7182D"/>
    <w:rsid w:val="00B71A98"/>
    <w:rsid w:val="00B72325"/>
    <w:rsid w:val="00B733DB"/>
    <w:rsid w:val="00B7549E"/>
    <w:rsid w:val="00B75F74"/>
    <w:rsid w:val="00B76945"/>
    <w:rsid w:val="00B770DD"/>
    <w:rsid w:val="00B7734D"/>
    <w:rsid w:val="00B801E5"/>
    <w:rsid w:val="00B80418"/>
    <w:rsid w:val="00B807AF"/>
    <w:rsid w:val="00B82BFE"/>
    <w:rsid w:val="00B85174"/>
    <w:rsid w:val="00B85982"/>
    <w:rsid w:val="00B867A0"/>
    <w:rsid w:val="00B90548"/>
    <w:rsid w:val="00B90D7D"/>
    <w:rsid w:val="00B91A75"/>
    <w:rsid w:val="00B92DCE"/>
    <w:rsid w:val="00B95568"/>
    <w:rsid w:val="00B955C6"/>
    <w:rsid w:val="00B971AD"/>
    <w:rsid w:val="00B9749B"/>
    <w:rsid w:val="00BA0223"/>
    <w:rsid w:val="00BA139E"/>
    <w:rsid w:val="00BA175C"/>
    <w:rsid w:val="00BA3A73"/>
    <w:rsid w:val="00BA684F"/>
    <w:rsid w:val="00BB0FE8"/>
    <w:rsid w:val="00BB340E"/>
    <w:rsid w:val="00BB683C"/>
    <w:rsid w:val="00BC010F"/>
    <w:rsid w:val="00BC4E5F"/>
    <w:rsid w:val="00BC587A"/>
    <w:rsid w:val="00BC7E22"/>
    <w:rsid w:val="00BD09DC"/>
    <w:rsid w:val="00BD1CEC"/>
    <w:rsid w:val="00BD1E14"/>
    <w:rsid w:val="00BD2184"/>
    <w:rsid w:val="00BD2203"/>
    <w:rsid w:val="00BD3D7A"/>
    <w:rsid w:val="00BD691A"/>
    <w:rsid w:val="00BE0033"/>
    <w:rsid w:val="00BE0195"/>
    <w:rsid w:val="00BE05FE"/>
    <w:rsid w:val="00BE2679"/>
    <w:rsid w:val="00BE41C3"/>
    <w:rsid w:val="00BE64B8"/>
    <w:rsid w:val="00BE6646"/>
    <w:rsid w:val="00BE67F2"/>
    <w:rsid w:val="00BF01FD"/>
    <w:rsid w:val="00BF0241"/>
    <w:rsid w:val="00BF0FFF"/>
    <w:rsid w:val="00BF54E5"/>
    <w:rsid w:val="00BF63C1"/>
    <w:rsid w:val="00BF68C9"/>
    <w:rsid w:val="00C01678"/>
    <w:rsid w:val="00C07081"/>
    <w:rsid w:val="00C076AD"/>
    <w:rsid w:val="00C10468"/>
    <w:rsid w:val="00C10544"/>
    <w:rsid w:val="00C16BDE"/>
    <w:rsid w:val="00C202AF"/>
    <w:rsid w:val="00C22363"/>
    <w:rsid w:val="00C22F7D"/>
    <w:rsid w:val="00C23AFC"/>
    <w:rsid w:val="00C23DA4"/>
    <w:rsid w:val="00C25F10"/>
    <w:rsid w:val="00C25FEB"/>
    <w:rsid w:val="00C26BD6"/>
    <w:rsid w:val="00C33061"/>
    <w:rsid w:val="00C34BFD"/>
    <w:rsid w:val="00C37929"/>
    <w:rsid w:val="00C417D0"/>
    <w:rsid w:val="00C42533"/>
    <w:rsid w:val="00C427DB"/>
    <w:rsid w:val="00C42950"/>
    <w:rsid w:val="00C442AE"/>
    <w:rsid w:val="00C46624"/>
    <w:rsid w:val="00C472A2"/>
    <w:rsid w:val="00C525C0"/>
    <w:rsid w:val="00C52FCA"/>
    <w:rsid w:val="00C541E5"/>
    <w:rsid w:val="00C55671"/>
    <w:rsid w:val="00C603C3"/>
    <w:rsid w:val="00C60F16"/>
    <w:rsid w:val="00C61F66"/>
    <w:rsid w:val="00C62CED"/>
    <w:rsid w:val="00C62EE8"/>
    <w:rsid w:val="00C63D7F"/>
    <w:rsid w:val="00C64532"/>
    <w:rsid w:val="00C66B31"/>
    <w:rsid w:val="00C7196E"/>
    <w:rsid w:val="00C74CFE"/>
    <w:rsid w:val="00C76D48"/>
    <w:rsid w:val="00C81E33"/>
    <w:rsid w:val="00C87DFF"/>
    <w:rsid w:val="00C91AB1"/>
    <w:rsid w:val="00C939C1"/>
    <w:rsid w:val="00C93E4D"/>
    <w:rsid w:val="00C941B7"/>
    <w:rsid w:val="00C97270"/>
    <w:rsid w:val="00CA1CCD"/>
    <w:rsid w:val="00CA3CA5"/>
    <w:rsid w:val="00CA3F65"/>
    <w:rsid w:val="00CA5FC0"/>
    <w:rsid w:val="00CB0E34"/>
    <w:rsid w:val="00CB13E6"/>
    <w:rsid w:val="00CB3671"/>
    <w:rsid w:val="00CB6492"/>
    <w:rsid w:val="00CC01B2"/>
    <w:rsid w:val="00CC22BE"/>
    <w:rsid w:val="00CC2E19"/>
    <w:rsid w:val="00CC3603"/>
    <w:rsid w:val="00CC45F3"/>
    <w:rsid w:val="00CC6C4D"/>
    <w:rsid w:val="00CD312C"/>
    <w:rsid w:val="00CD3760"/>
    <w:rsid w:val="00CD3806"/>
    <w:rsid w:val="00CD7193"/>
    <w:rsid w:val="00CE1127"/>
    <w:rsid w:val="00CE16ED"/>
    <w:rsid w:val="00CE5575"/>
    <w:rsid w:val="00CE6EF2"/>
    <w:rsid w:val="00CE7322"/>
    <w:rsid w:val="00CF2E77"/>
    <w:rsid w:val="00CF4E0C"/>
    <w:rsid w:val="00CF7500"/>
    <w:rsid w:val="00D01DC2"/>
    <w:rsid w:val="00D02445"/>
    <w:rsid w:val="00D02D83"/>
    <w:rsid w:val="00D03766"/>
    <w:rsid w:val="00D07CC7"/>
    <w:rsid w:val="00D07DAA"/>
    <w:rsid w:val="00D11758"/>
    <w:rsid w:val="00D12BA5"/>
    <w:rsid w:val="00D13D01"/>
    <w:rsid w:val="00D207FC"/>
    <w:rsid w:val="00D21421"/>
    <w:rsid w:val="00D2238A"/>
    <w:rsid w:val="00D241A7"/>
    <w:rsid w:val="00D32DFB"/>
    <w:rsid w:val="00D33BD9"/>
    <w:rsid w:val="00D35DEF"/>
    <w:rsid w:val="00D43674"/>
    <w:rsid w:val="00D44CF6"/>
    <w:rsid w:val="00D4513A"/>
    <w:rsid w:val="00D47FEC"/>
    <w:rsid w:val="00D52A4A"/>
    <w:rsid w:val="00D5440A"/>
    <w:rsid w:val="00D54967"/>
    <w:rsid w:val="00D60ADF"/>
    <w:rsid w:val="00D61677"/>
    <w:rsid w:val="00D61912"/>
    <w:rsid w:val="00D61BC0"/>
    <w:rsid w:val="00D6408F"/>
    <w:rsid w:val="00D66176"/>
    <w:rsid w:val="00D66AF2"/>
    <w:rsid w:val="00D67195"/>
    <w:rsid w:val="00D70ACB"/>
    <w:rsid w:val="00D7340F"/>
    <w:rsid w:val="00D73BAD"/>
    <w:rsid w:val="00D73CE6"/>
    <w:rsid w:val="00D7529A"/>
    <w:rsid w:val="00D755AB"/>
    <w:rsid w:val="00D80559"/>
    <w:rsid w:val="00D81B6B"/>
    <w:rsid w:val="00D824E7"/>
    <w:rsid w:val="00D82E4E"/>
    <w:rsid w:val="00D837CA"/>
    <w:rsid w:val="00D83C8B"/>
    <w:rsid w:val="00D84706"/>
    <w:rsid w:val="00D8505F"/>
    <w:rsid w:val="00D863E0"/>
    <w:rsid w:val="00D866E0"/>
    <w:rsid w:val="00D867B1"/>
    <w:rsid w:val="00D86CB2"/>
    <w:rsid w:val="00D87938"/>
    <w:rsid w:val="00D9071D"/>
    <w:rsid w:val="00D93340"/>
    <w:rsid w:val="00D95FC1"/>
    <w:rsid w:val="00D97441"/>
    <w:rsid w:val="00DA03AE"/>
    <w:rsid w:val="00DA1207"/>
    <w:rsid w:val="00DA2E1A"/>
    <w:rsid w:val="00DA3D1A"/>
    <w:rsid w:val="00DA4115"/>
    <w:rsid w:val="00DA43AD"/>
    <w:rsid w:val="00DA5116"/>
    <w:rsid w:val="00DB052A"/>
    <w:rsid w:val="00DB09C5"/>
    <w:rsid w:val="00DB2527"/>
    <w:rsid w:val="00DC429E"/>
    <w:rsid w:val="00DC46F6"/>
    <w:rsid w:val="00DC60C5"/>
    <w:rsid w:val="00DD024A"/>
    <w:rsid w:val="00DD14FB"/>
    <w:rsid w:val="00DD2D51"/>
    <w:rsid w:val="00DD3704"/>
    <w:rsid w:val="00DD3971"/>
    <w:rsid w:val="00DD70BA"/>
    <w:rsid w:val="00DE2E28"/>
    <w:rsid w:val="00DE5974"/>
    <w:rsid w:val="00DE6058"/>
    <w:rsid w:val="00DF0679"/>
    <w:rsid w:val="00DF33FD"/>
    <w:rsid w:val="00DF5B3A"/>
    <w:rsid w:val="00DF60AA"/>
    <w:rsid w:val="00DF73F5"/>
    <w:rsid w:val="00E01327"/>
    <w:rsid w:val="00E01F67"/>
    <w:rsid w:val="00E1054B"/>
    <w:rsid w:val="00E10C21"/>
    <w:rsid w:val="00E11107"/>
    <w:rsid w:val="00E16B16"/>
    <w:rsid w:val="00E2193D"/>
    <w:rsid w:val="00E22B2A"/>
    <w:rsid w:val="00E22DA1"/>
    <w:rsid w:val="00E2365C"/>
    <w:rsid w:val="00E25652"/>
    <w:rsid w:val="00E3055D"/>
    <w:rsid w:val="00E310DA"/>
    <w:rsid w:val="00E319D1"/>
    <w:rsid w:val="00E3242A"/>
    <w:rsid w:val="00E34839"/>
    <w:rsid w:val="00E348A8"/>
    <w:rsid w:val="00E35B5D"/>
    <w:rsid w:val="00E363C9"/>
    <w:rsid w:val="00E415DD"/>
    <w:rsid w:val="00E41710"/>
    <w:rsid w:val="00E503A7"/>
    <w:rsid w:val="00E5280E"/>
    <w:rsid w:val="00E57EBE"/>
    <w:rsid w:val="00E60B28"/>
    <w:rsid w:val="00E60E28"/>
    <w:rsid w:val="00E61600"/>
    <w:rsid w:val="00E61B9D"/>
    <w:rsid w:val="00E636CA"/>
    <w:rsid w:val="00E63B65"/>
    <w:rsid w:val="00E711BD"/>
    <w:rsid w:val="00E7166E"/>
    <w:rsid w:val="00E752FC"/>
    <w:rsid w:val="00E77066"/>
    <w:rsid w:val="00E770E2"/>
    <w:rsid w:val="00E7731A"/>
    <w:rsid w:val="00E82161"/>
    <w:rsid w:val="00E849D6"/>
    <w:rsid w:val="00E87ACF"/>
    <w:rsid w:val="00E9195E"/>
    <w:rsid w:val="00EA1E82"/>
    <w:rsid w:val="00EA3D0E"/>
    <w:rsid w:val="00EA41EF"/>
    <w:rsid w:val="00EA42E6"/>
    <w:rsid w:val="00EA5AE1"/>
    <w:rsid w:val="00EA60E9"/>
    <w:rsid w:val="00EB29B2"/>
    <w:rsid w:val="00EB3D39"/>
    <w:rsid w:val="00EB55D9"/>
    <w:rsid w:val="00EC0921"/>
    <w:rsid w:val="00EC15CE"/>
    <w:rsid w:val="00EC3E3C"/>
    <w:rsid w:val="00EC424E"/>
    <w:rsid w:val="00EC5E5D"/>
    <w:rsid w:val="00EC63F5"/>
    <w:rsid w:val="00ED252B"/>
    <w:rsid w:val="00ED3908"/>
    <w:rsid w:val="00ED54E1"/>
    <w:rsid w:val="00ED705B"/>
    <w:rsid w:val="00EE0135"/>
    <w:rsid w:val="00EE014E"/>
    <w:rsid w:val="00EE19AF"/>
    <w:rsid w:val="00EE349A"/>
    <w:rsid w:val="00EE4298"/>
    <w:rsid w:val="00EE6EF1"/>
    <w:rsid w:val="00EF124E"/>
    <w:rsid w:val="00EF39CA"/>
    <w:rsid w:val="00EF3C26"/>
    <w:rsid w:val="00F013C0"/>
    <w:rsid w:val="00F06133"/>
    <w:rsid w:val="00F121A6"/>
    <w:rsid w:val="00F12DC6"/>
    <w:rsid w:val="00F16117"/>
    <w:rsid w:val="00F16EE1"/>
    <w:rsid w:val="00F20153"/>
    <w:rsid w:val="00F208E5"/>
    <w:rsid w:val="00F21F0C"/>
    <w:rsid w:val="00F23FD7"/>
    <w:rsid w:val="00F24B55"/>
    <w:rsid w:val="00F26DAF"/>
    <w:rsid w:val="00F27DD3"/>
    <w:rsid w:val="00F27EB7"/>
    <w:rsid w:val="00F315AD"/>
    <w:rsid w:val="00F3191C"/>
    <w:rsid w:val="00F32EF2"/>
    <w:rsid w:val="00F34435"/>
    <w:rsid w:val="00F350E7"/>
    <w:rsid w:val="00F37917"/>
    <w:rsid w:val="00F46C47"/>
    <w:rsid w:val="00F504C6"/>
    <w:rsid w:val="00F51266"/>
    <w:rsid w:val="00F53E89"/>
    <w:rsid w:val="00F552DE"/>
    <w:rsid w:val="00F56B89"/>
    <w:rsid w:val="00F6037A"/>
    <w:rsid w:val="00F603DB"/>
    <w:rsid w:val="00F62786"/>
    <w:rsid w:val="00F64501"/>
    <w:rsid w:val="00F64C7D"/>
    <w:rsid w:val="00F6501E"/>
    <w:rsid w:val="00F6693D"/>
    <w:rsid w:val="00F70835"/>
    <w:rsid w:val="00F70B3E"/>
    <w:rsid w:val="00F7288B"/>
    <w:rsid w:val="00F737A9"/>
    <w:rsid w:val="00F756B6"/>
    <w:rsid w:val="00F77747"/>
    <w:rsid w:val="00F8061A"/>
    <w:rsid w:val="00F80EC0"/>
    <w:rsid w:val="00F80FDB"/>
    <w:rsid w:val="00F8160C"/>
    <w:rsid w:val="00F87258"/>
    <w:rsid w:val="00F87C12"/>
    <w:rsid w:val="00F90B8F"/>
    <w:rsid w:val="00F9178E"/>
    <w:rsid w:val="00F94F2F"/>
    <w:rsid w:val="00F969A1"/>
    <w:rsid w:val="00F9778B"/>
    <w:rsid w:val="00F97ACF"/>
    <w:rsid w:val="00F97CA7"/>
    <w:rsid w:val="00FA0A35"/>
    <w:rsid w:val="00FA13FB"/>
    <w:rsid w:val="00FA284F"/>
    <w:rsid w:val="00FB03A5"/>
    <w:rsid w:val="00FB21E9"/>
    <w:rsid w:val="00FB5783"/>
    <w:rsid w:val="00FB600D"/>
    <w:rsid w:val="00FC04B0"/>
    <w:rsid w:val="00FC174D"/>
    <w:rsid w:val="00FC2FC0"/>
    <w:rsid w:val="00FC40D6"/>
    <w:rsid w:val="00FC4F14"/>
    <w:rsid w:val="00FD0659"/>
    <w:rsid w:val="00FD10B7"/>
    <w:rsid w:val="00FD1BBB"/>
    <w:rsid w:val="00FD2228"/>
    <w:rsid w:val="00FD22AF"/>
    <w:rsid w:val="00FE0444"/>
    <w:rsid w:val="00FE168F"/>
    <w:rsid w:val="00FE2DE2"/>
    <w:rsid w:val="00FE4C74"/>
    <w:rsid w:val="00FE558D"/>
    <w:rsid w:val="00FF13FF"/>
    <w:rsid w:val="00FF3052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96A3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 w:qFormat="1"/>
    <w:lsdException w:name="footer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0C0A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46A1E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</w:style>
  <w:style w:type="character" w:customStyle="1" w:styleId="HeaderChar">
    <w:name w:val="Header Char"/>
    <w:link w:val="Header"/>
    <w:uiPriority w:val="99"/>
    <w:rsid w:val="00841C9A"/>
    <w:rPr>
      <w:sz w:val="24"/>
    </w:rPr>
  </w:style>
  <w:style w:type="character" w:styleId="CommentReference">
    <w:name w:val="annotation reference"/>
    <w:uiPriority w:val="99"/>
    <w:rsid w:val="003777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77703"/>
    <w:pPr>
      <w:overflowPunct w:val="0"/>
      <w:autoSpaceDE w:val="0"/>
      <w:autoSpaceDN w:val="0"/>
      <w:adjustRightInd w:val="0"/>
      <w:jc w:val="left"/>
      <w:textAlignment w:val="baseline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77703"/>
  </w:style>
  <w:style w:type="paragraph" w:styleId="NoSpacing">
    <w:name w:val="No Spacing"/>
    <w:uiPriority w:val="1"/>
    <w:qFormat/>
    <w:rsid w:val="00B7549E"/>
    <w:rPr>
      <w:rFonts w:ascii="Calibri" w:eastAsia="Calibri" w:hAnsi="Calibri"/>
      <w:sz w:val="22"/>
      <w:szCs w:val="22"/>
    </w:rPr>
  </w:style>
  <w:style w:type="character" w:customStyle="1" w:styleId="NormaldoubleChar">
    <w:name w:val="Normal double Char"/>
    <w:link w:val="Normaldouble"/>
    <w:rsid w:val="00B7549E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862E72"/>
    <w:pPr>
      <w:overflowPunct/>
      <w:autoSpaceDE/>
      <w:autoSpaceDN/>
      <w:adjustRightInd/>
      <w:jc w:val="both"/>
      <w:textAlignment w:val="auto"/>
    </w:pPr>
    <w:rPr>
      <w:b/>
      <w:bCs/>
    </w:rPr>
  </w:style>
  <w:style w:type="character" w:customStyle="1" w:styleId="CommentSubjectChar">
    <w:name w:val="Comment Subject Char"/>
    <w:link w:val="CommentSubject"/>
    <w:rsid w:val="00862E72"/>
    <w:rPr>
      <w:b/>
      <w:bCs/>
    </w:rPr>
  </w:style>
  <w:style w:type="character" w:customStyle="1" w:styleId="FooterChar">
    <w:name w:val="Footer Char"/>
    <w:link w:val="Footer"/>
    <w:uiPriority w:val="99"/>
    <w:rsid w:val="007152A5"/>
    <w:rPr>
      <w:sz w:val="16"/>
    </w:rPr>
  </w:style>
  <w:style w:type="character" w:customStyle="1" w:styleId="DocketnumberChar">
    <w:name w:val="Docket number Char"/>
    <w:link w:val="Docketnumber"/>
    <w:rsid w:val="0052418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6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07E59-FF15-4818-B98A-B00147365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2022-05-31T17:51:00Z</dcterms:created>
  <dcterms:modified xsi:type="dcterms:W3CDTF">2022-05-31T17:51:00Z</dcterms:modified>
</cp:coreProperties>
</file>